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529" w:rsidRDefault="00826FD5">
      <w:pPr>
        <w:spacing w:after="187" w:line="259" w:lineRule="auto"/>
        <w:ind w:left="204" w:right="8"/>
        <w:jc w:val="center"/>
      </w:pPr>
      <w:r>
        <w:t xml:space="preserve">Муниципальное автономное общеобразовательное учреждение </w:t>
      </w:r>
    </w:p>
    <w:p w:rsidR="009F6529" w:rsidRDefault="00826FD5">
      <w:pPr>
        <w:spacing w:after="136" w:line="259" w:lineRule="auto"/>
        <w:ind w:left="204" w:right="7"/>
        <w:jc w:val="center"/>
      </w:pPr>
      <w:r>
        <w:t xml:space="preserve">«Средняя общеобразовательная школа № 31» </w:t>
      </w:r>
    </w:p>
    <w:p w:rsidR="009F6529" w:rsidRDefault="00826FD5">
      <w:pPr>
        <w:spacing w:after="333" w:line="259" w:lineRule="auto"/>
        <w:ind w:left="197" w:firstLine="0"/>
        <w:jc w:val="left"/>
      </w:pPr>
      <w:r>
        <w:rPr>
          <w:b/>
        </w:rPr>
        <w:t xml:space="preserve"> </w:t>
      </w:r>
    </w:p>
    <w:p w:rsidR="009F6529" w:rsidRDefault="00826FD5">
      <w:pPr>
        <w:spacing w:after="325" w:line="259" w:lineRule="auto"/>
        <w:ind w:left="197" w:firstLine="0"/>
        <w:jc w:val="left"/>
      </w:pPr>
      <w:r>
        <w:rPr>
          <w:b/>
        </w:rPr>
        <w:t xml:space="preserve"> </w:t>
      </w:r>
    </w:p>
    <w:p w:rsidR="009F6529" w:rsidRDefault="00826FD5">
      <w:pPr>
        <w:spacing w:after="333" w:line="259" w:lineRule="auto"/>
        <w:ind w:left="197" w:firstLine="0"/>
        <w:jc w:val="left"/>
      </w:pPr>
      <w:r>
        <w:t xml:space="preserve"> </w:t>
      </w:r>
    </w:p>
    <w:p w:rsidR="009F6529" w:rsidRDefault="00826FD5">
      <w:pPr>
        <w:spacing w:after="395" w:line="259" w:lineRule="auto"/>
        <w:ind w:left="197" w:firstLine="0"/>
        <w:jc w:val="left"/>
      </w:pPr>
      <w:r>
        <w:t xml:space="preserve"> </w:t>
      </w:r>
    </w:p>
    <w:p w:rsidR="009F6529" w:rsidRDefault="00826FD5">
      <w:pPr>
        <w:spacing w:after="386" w:line="260" w:lineRule="auto"/>
        <w:ind w:left="203" w:right="5"/>
        <w:jc w:val="center"/>
      </w:pPr>
      <w:r>
        <w:rPr>
          <w:b/>
        </w:rPr>
        <w:t xml:space="preserve">Разработка внеклассного мероприятия </w:t>
      </w:r>
    </w:p>
    <w:p w:rsidR="009F6529" w:rsidRDefault="00826FD5">
      <w:pPr>
        <w:spacing w:after="325" w:line="260" w:lineRule="auto"/>
        <w:ind w:left="203"/>
        <w:jc w:val="center"/>
      </w:pPr>
      <w:r>
        <w:rPr>
          <w:b/>
        </w:rPr>
        <w:t xml:space="preserve"> </w:t>
      </w:r>
      <w:r w:rsidR="00AB151F">
        <w:rPr>
          <w:b/>
        </w:rPr>
        <w:t>«Мы обязаны Вами гордиться…</w:t>
      </w:r>
      <w:r>
        <w:rPr>
          <w:b/>
          <w:color w:val="212529"/>
        </w:rPr>
        <w:t>»</w:t>
      </w:r>
      <w:r>
        <w:t xml:space="preserve"> </w:t>
      </w:r>
    </w:p>
    <w:p w:rsidR="009F6529" w:rsidRDefault="00826FD5">
      <w:pPr>
        <w:spacing w:after="333" w:line="259" w:lineRule="auto"/>
        <w:ind w:left="197" w:firstLine="0"/>
        <w:jc w:val="left"/>
      </w:pPr>
      <w:r>
        <w:t xml:space="preserve"> </w:t>
      </w:r>
    </w:p>
    <w:p w:rsidR="009F6529" w:rsidRDefault="00826FD5">
      <w:pPr>
        <w:spacing w:after="330" w:line="259" w:lineRule="auto"/>
        <w:ind w:left="197" w:firstLine="0"/>
        <w:jc w:val="left"/>
      </w:pPr>
      <w:r>
        <w:t xml:space="preserve"> </w:t>
      </w:r>
    </w:p>
    <w:p w:rsidR="009F6529" w:rsidRDefault="00826FD5">
      <w:pPr>
        <w:spacing w:after="386" w:line="259" w:lineRule="auto"/>
        <w:ind w:left="197" w:firstLine="0"/>
        <w:jc w:val="left"/>
      </w:pPr>
      <w:r>
        <w:t xml:space="preserve">                                                                                              </w:t>
      </w:r>
    </w:p>
    <w:p w:rsidR="009F6529" w:rsidRDefault="00826FD5">
      <w:pPr>
        <w:spacing w:after="187" w:line="259" w:lineRule="auto"/>
        <w:ind w:left="2490"/>
        <w:jc w:val="center"/>
      </w:pPr>
      <w:r>
        <w:t xml:space="preserve">Составитель: </w:t>
      </w:r>
    </w:p>
    <w:p w:rsidR="009F6529" w:rsidRDefault="00826FD5">
      <w:pPr>
        <w:spacing w:after="16" w:line="386" w:lineRule="auto"/>
        <w:ind w:left="5243" w:right="115"/>
        <w:jc w:val="left"/>
      </w:pPr>
      <w:r>
        <w:t xml:space="preserve">Нечаева Лада Владимировна, учитель русского языка и литературы </w:t>
      </w:r>
    </w:p>
    <w:p w:rsidR="009F6529" w:rsidRDefault="00826FD5">
      <w:pPr>
        <w:spacing w:after="131" w:line="259" w:lineRule="auto"/>
        <w:ind w:left="977" w:firstLine="0"/>
        <w:jc w:val="center"/>
      </w:pPr>
      <w:r>
        <w:t xml:space="preserve"> </w:t>
      </w:r>
    </w:p>
    <w:p w:rsidR="009F6529" w:rsidRDefault="00826FD5">
      <w:pPr>
        <w:spacing w:after="333" w:line="259" w:lineRule="auto"/>
        <w:ind w:left="197" w:firstLine="0"/>
        <w:jc w:val="left"/>
      </w:pPr>
      <w:r>
        <w:t xml:space="preserve"> </w:t>
      </w:r>
    </w:p>
    <w:p w:rsidR="009F6529" w:rsidRDefault="00826FD5">
      <w:pPr>
        <w:spacing w:after="333" w:line="259" w:lineRule="auto"/>
        <w:ind w:left="197" w:firstLine="0"/>
        <w:jc w:val="left"/>
      </w:pPr>
      <w:r>
        <w:t xml:space="preserve"> </w:t>
      </w:r>
    </w:p>
    <w:p w:rsidR="009F6529" w:rsidRDefault="00826FD5">
      <w:pPr>
        <w:spacing w:after="330" w:line="259" w:lineRule="auto"/>
        <w:ind w:left="197" w:firstLine="0"/>
        <w:jc w:val="left"/>
      </w:pPr>
      <w:r>
        <w:t xml:space="preserve"> </w:t>
      </w:r>
    </w:p>
    <w:p w:rsidR="009F6529" w:rsidRDefault="00826FD5">
      <w:pPr>
        <w:spacing w:after="384" w:line="259" w:lineRule="auto"/>
        <w:ind w:left="197" w:firstLine="0"/>
        <w:jc w:val="left"/>
      </w:pPr>
      <w:r>
        <w:t xml:space="preserve"> </w:t>
      </w:r>
    </w:p>
    <w:p w:rsidR="009F6529" w:rsidRDefault="00826FD5">
      <w:pPr>
        <w:spacing w:after="330" w:line="259" w:lineRule="auto"/>
        <w:ind w:left="204"/>
        <w:jc w:val="center"/>
      </w:pPr>
      <w:r>
        <w:t xml:space="preserve">Тамбов </w:t>
      </w:r>
    </w:p>
    <w:p w:rsidR="009F6529" w:rsidRDefault="00AB151F">
      <w:pPr>
        <w:spacing w:after="187" w:line="259" w:lineRule="auto"/>
        <w:ind w:left="204" w:right="3"/>
        <w:jc w:val="center"/>
      </w:pPr>
      <w:r>
        <w:t>2022</w:t>
      </w:r>
    </w:p>
    <w:p w:rsidR="00AB151F" w:rsidRDefault="00AB151F">
      <w:pPr>
        <w:spacing w:after="187" w:line="259" w:lineRule="auto"/>
        <w:ind w:left="204" w:right="3"/>
        <w:jc w:val="center"/>
      </w:pPr>
    </w:p>
    <w:p w:rsidR="00AB151F" w:rsidRDefault="00AB151F" w:rsidP="00AB151F">
      <w:pPr>
        <w:spacing w:after="325" w:line="260" w:lineRule="auto"/>
        <w:ind w:left="203"/>
        <w:jc w:val="center"/>
      </w:pPr>
      <w:r>
        <w:rPr>
          <w:b/>
        </w:rPr>
        <w:lastRenderedPageBreak/>
        <w:t>Урок мужества</w:t>
      </w:r>
      <w:r>
        <w:rPr>
          <w:b/>
        </w:rPr>
        <w:t xml:space="preserve"> «Мы обязаны Вами гордиться…</w:t>
      </w:r>
      <w:r>
        <w:rPr>
          <w:b/>
          <w:color w:val="212529"/>
        </w:rPr>
        <w:t>»</w:t>
      </w:r>
      <w:r>
        <w:t xml:space="preserve"> </w:t>
      </w:r>
    </w:p>
    <w:p w:rsidR="009F6529" w:rsidRDefault="00826FD5">
      <w:pPr>
        <w:spacing w:after="0" w:line="397" w:lineRule="auto"/>
        <w:ind w:left="192"/>
      </w:pPr>
      <w:r>
        <w:rPr>
          <w:b/>
        </w:rPr>
        <w:t>Цель:</w:t>
      </w:r>
      <w:r>
        <w:t xml:space="preserve"> воспитывать чувство патриотизма на примере героизма и мужества советских и российских моряков, уважительное отношение к славным победам морского флота. </w:t>
      </w:r>
    </w:p>
    <w:p w:rsidR="009F6529" w:rsidRDefault="00826FD5">
      <w:pPr>
        <w:spacing w:after="180" w:line="259" w:lineRule="auto"/>
        <w:ind w:left="192"/>
      </w:pPr>
      <w:r>
        <w:rPr>
          <w:b/>
        </w:rPr>
        <w:t xml:space="preserve">Задачи: </w:t>
      </w:r>
    </w:p>
    <w:p w:rsidR="009F6529" w:rsidRDefault="00826FD5">
      <w:pPr>
        <w:spacing w:after="0" w:line="396" w:lineRule="auto"/>
        <w:ind w:left="192"/>
      </w:pPr>
      <w:r>
        <w:rPr>
          <w:b/>
        </w:rPr>
        <w:t xml:space="preserve">Обучающая: </w:t>
      </w:r>
      <w:r>
        <w:t xml:space="preserve">привлечение, углубление знаний об истории Отечества и подводного флота страны. </w:t>
      </w:r>
    </w:p>
    <w:p w:rsidR="009F6529" w:rsidRDefault="00826FD5">
      <w:pPr>
        <w:spacing w:after="4" w:line="395" w:lineRule="auto"/>
        <w:ind w:left="192"/>
      </w:pPr>
      <w:r>
        <w:rPr>
          <w:b/>
        </w:rPr>
        <w:t>Развивающая:</w:t>
      </w:r>
      <w:r>
        <w:rPr>
          <w:sz w:val="20"/>
        </w:rPr>
        <w:t xml:space="preserve"> </w:t>
      </w:r>
      <w:r>
        <w:t xml:space="preserve">развитие гражданственности и национального самосознания учащихся. </w:t>
      </w:r>
    </w:p>
    <w:p w:rsidR="009F6529" w:rsidRDefault="00826FD5">
      <w:pPr>
        <w:spacing w:after="7" w:line="397" w:lineRule="auto"/>
        <w:ind w:left="192"/>
      </w:pPr>
      <w:r>
        <w:rPr>
          <w:b/>
        </w:rPr>
        <w:t>Воспитательная:</w:t>
      </w:r>
      <w:r>
        <w:t xml:space="preserve"> формирование осознанного отношения к Отечеству, его прошлому, настоящему и будущему на основе исторических ценностей, воспитание у учащихся чувства гордости за героическое прошлое и настоящее своей Родины, готовность к защите Отечества. </w:t>
      </w:r>
    </w:p>
    <w:p w:rsidR="009F6529" w:rsidRDefault="00826FD5">
      <w:pPr>
        <w:spacing w:after="180" w:line="259" w:lineRule="auto"/>
        <w:ind w:left="192"/>
      </w:pPr>
      <w:r>
        <w:rPr>
          <w:b/>
        </w:rPr>
        <w:t xml:space="preserve">Оборудование:  </w:t>
      </w:r>
    </w:p>
    <w:p w:rsidR="009F6529" w:rsidRDefault="00826FD5">
      <w:pPr>
        <w:ind w:left="192"/>
      </w:pPr>
      <w:r>
        <w:t>1.Презентация «Пахнет корпусом прочным морская душа ...</w:t>
      </w:r>
      <w:r>
        <w:rPr>
          <w:color w:val="212529"/>
        </w:rPr>
        <w:t xml:space="preserve">» </w:t>
      </w:r>
    </w:p>
    <w:p w:rsidR="009F6529" w:rsidRDefault="00826FD5">
      <w:pPr>
        <w:ind w:left="192"/>
      </w:pPr>
      <w:r>
        <w:rPr>
          <w:color w:val="212529"/>
        </w:rPr>
        <w:t>2.</w:t>
      </w:r>
      <w:r>
        <w:t xml:space="preserve">Выставка книг «Подводный флот - российского народа честь и слава!» </w:t>
      </w:r>
    </w:p>
    <w:p w:rsidR="009F6529" w:rsidRDefault="00826FD5">
      <w:pPr>
        <w:ind w:left="192"/>
      </w:pPr>
      <w:r>
        <w:t xml:space="preserve">3.Макеты подводных лодок. </w:t>
      </w:r>
    </w:p>
    <w:p w:rsidR="009F6529" w:rsidRDefault="00826FD5">
      <w:pPr>
        <w:ind w:left="192"/>
      </w:pPr>
      <w:r>
        <w:t xml:space="preserve">4.Андреевский морской флаг. </w:t>
      </w:r>
    </w:p>
    <w:p w:rsidR="009F6529" w:rsidRDefault="00826FD5">
      <w:pPr>
        <w:ind w:left="192"/>
      </w:pPr>
      <w:r>
        <w:t xml:space="preserve">5.Аудиозаписи песен о подводных лодках и подводниках. </w:t>
      </w:r>
    </w:p>
    <w:p w:rsidR="009F6529" w:rsidRDefault="00AB151F">
      <w:pPr>
        <w:spacing w:after="3" w:line="396" w:lineRule="auto"/>
        <w:ind w:left="192"/>
      </w:pPr>
      <w:r>
        <w:t>6.Видеоролик с песней «Берег»</w:t>
      </w:r>
      <w:r w:rsidR="00826FD5">
        <w:t>, п</w:t>
      </w:r>
      <w:r>
        <w:t>освященной памяти экипажа АПРК «Курск»</w:t>
      </w:r>
      <w:r w:rsidR="00826FD5">
        <w:t xml:space="preserve">. Автор Сергий </w:t>
      </w:r>
      <w:proofErr w:type="spellStart"/>
      <w:r w:rsidR="00826FD5">
        <w:t>Шерфетдинов</w:t>
      </w:r>
      <w:proofErr w:type="spellEnd"/>
      <w:r w:rsidR="00826FD5">
        <w:t xml:space="preserve"> - настоятель Никольского храма в посёлке </w:t>
      </w:r>
    </w:p>
    <w:p w:rsidR="009F6529" w:rsidRDefault="00826FD5">
      <w:pPr>
        <w:spacing w:after="124"/>
        <w:ind w:left="192"/>
      </w:pPr>
      <w:proofErr w:type="spellStart"/>
      <w:r>
        <w:t>Видяево</w:t>
      </w:r>
      <w:proofErr w:type="spellEnd"/>
      <w:r>
        <w:t xml:space="preserve"> Мурманской области. </w:t>
      </w:r>
    </w:p>
    <w:p w:rsidR="009F6529" w:rsidRDefault="00826FD5">
      <w:pPr>
        <w:spacing w:after="194" w:line="259" w:lineRule="auto"/>
        <w:ind w:left="197" w:firstLine="0"/>
        <w:jc w:val="left"/>
      </w:pPr>
      <w:r>
        <w:t xml:space="preserve"> </w:t>
      </w:r>
    </w:p>
    <w:p w:rsidR="009F6529" w:rsidRDefault="00826FD5">
      <w:pPr>
        <w:spacing w:after="386" w:line="260" w:lineRule="auto"/>
        <w:ind w:left="203" w:right="-717"/>
        <w:jc w:val="center"/>
      </w:pPr>
      <w:r>
        <w:rPr>
          <w:b/>
        </w:rPr>
        <w:t xml:space="preserve">Пояснительная записка </w:t>
      </w:r>
    </w:p>
    <w:p w:rsidR="009F6529" w:rsidRDefault="00826FD5">
      <w:pPr>
        <w:spacing w:after="0" w:line="369" w:lineRule="auto"/>
        <w:ind w:left="182" w:firstLine="566"/>
      </w:pPr>
      <w:proofErr w:type="spellStart"/>
      <w:r>
        <w:t>Видяево</w:t>
      </w:r>
      <w:proofErr w:type="spellEnd"/>
      <w:r>
        <w:t xml:space="preserve"> и </w:t>
      </w:r>
      <w:proofErr w:type="spellStart"/>
      <w:r>
        <w:t>Заозерск</w:t>
      </w:r>
      <w:proofErr w:type="spellEnd"/>
      <w:r>
        <w:t xml:space="preserve"> — это две точки на карте Русской Арктики. Два северных города соединились для меня в одно целое, и этим объединяющим </w:t>
      </w:r>
      <w:r>
        <w:lastRenderedPageBreak/>
        <w:t xml:space="preserve">началом стал Северный флот. В </w:t>
      </w:r>
      <w:proofErr w:type="spellStart"/>
      <w:r>
        <w:t>Видяево</w:t>
      </w:r>
      <w:proofErr w:type="spellEnd"/>
      <w:r>
        <w:t xml:space="preserve"> я родилась в семье офицера и вышла замуж за офицера-подводника. В </w:t>
      </w:r>
      <w:proofErr w:type="spellStart"/>
      <w:r>
        <w:t>Заозерске</w:t>
      </w:r>
      <w:proofErr w:type="spellEnd"/>
      <w:r>
        <w:t xml:space="preserve"> проходил службу в 18-й дивизии </w:t>
      </w:r>
      <w:r w:rsidR="009C7059">
        <w:t xml:space="preserve">АПЛ Северного флота мой супруг </w:t>
      </w:r>
      <w:r>
        <w:t xml:space="preserve">Нечаев Сергей Алексеевич, капитан 2-го ранга, флагманский РЭБ. </w:t>
      </w:r>
    </w:p>
    <w:p w:rsidR="009F6529" w:rsidRDefault="00826FD5">
      <w:pPr>
        <w:spacing w:after="0" w:line="383" w:lineRule="auto"/>
        <w:ind w:left="182" w:firstLine="566"/>
      </w:pPr>
      <w:r>
        <w:t xml:space="preserve">Всю жизнь меня окружали настоящие мужчины: мужественные, выносливые, умные, порядочные. Быть такими не просто, особенно в наше сумбурное время, когда размыты нравственные критерии, когда деньги решают многие проблемы. Но есть золотой фонд Родины - такие мужчины, которым я посвятила мероприятие </w:t>
      </w:r>
      <w:r>
        <w:rPr>
          <w:b/>
        </w:rPr>
        <w:t>«</w:t>
      </w:r>
      <w:r w:rsidR="00AB151F">
        <w:rPr>
          <w:b/>
        </w:rPr>
        <w:t>Мы обязаны Вами гордиться…».</w:t>
      </w:r>
      <w:r>
        <w:rPr>
          <w:b/>
          <w:color w:val="212529"/>
        </w:rPr>
        <w:t xml:space="preserve"> </w:t>
      </w:r>
      <w:r>
        <w:t xml:space="preserve">На протяжении десятилетий подводники доказали своими делами беззаветную </w:t>
      </w:r>
      <w:hyperlink r:id="rId6" w:anchor="be">
        <w:r>
          <w:t>преданность Родине</w:t>
        </w:r>
      </w:hyperlink>
      <w:hyperlink r:id="rId7" w:anchor="be">
        <w:r>
          <w:t>.</w:t>
        </w:r>
      </w:hyperlink>
      <w:r>
        <w:t xml:space="preserve"> </w:t>
      </w:r>
    </w:p>
    <w:p w:rsidR="009F6529" w:rsidRDefault="00826FD5">
      <w:pPr>
        <w:spacing w:after="32" w:line="381" w:lineRule="auto"/>
        <w:ind w:left="182" w:firstLine="566"/>
      </w:pPr>
      <w:r>
        <w:t xml:space="preserve">Уверена, что для правильного развития мальчишкам и девчонкам нужно, чтобы образ достойного мужчины становился реальностью, находил свое воплощение в конкретных людях. Это имеет большое значение для ребят в период взросления! </w:t>
      </w:r>
      <w:r>
        <w:rPr>
          <w:b/>
        </w:rPr>
        <w:t xml:space="preserve">(Слайд 1,2). </w:t>
      </w:r>
    </w:p>
    <w:p w:rsidR="009F6529" w:rsidRDefault="00826FD5">
      <w:pPr>
        <w:spacing w:after="261" w:line="260" w:lineRule="auto"/>
        <w:ind w:left="203" w:right="2"/>
        <w:jc w:val="center"/>
        <w:rPr>
          <w:b/>
        </w:rPr>
      </w:pPr>
      <w:r>
        <w:rPr>
          <w:b/>
        </w:rPr>
        <w:t xml:space="preserve">Ход внеклассного мероприятия </w:t>
      </w:r>
    </w:p>
    <w:p w:rsidR="00AB151F" w:rsidRDefault="00AB151F">
      <w:pPr>
        <w:spacing w:after="261" w:line="260" w:lineRule="auto"/>
        <w:ind w:left="203" w:right="2"/>
        <w:jc w:val="center"/>
      </w:pPr>
      <w:r>
        <w:rPr>
          <w:b/>
        </w:rPr>
        <w:t>«Мы обязаны Вами гордиться…».</w:t>
      </w:r>
    </w:p>
    <w:p w:rsidR="009F6529" w:rsidRDefault="00826FD5">
      <w:pPr>
        <w:ind w:left="192"/>
      </w:pPr>
      <w:r>
        <w:t xml:space="preserve">Звучит песня «Офицер </w:t>
      </w:r>
      <w:proofErr w:type="spellStart"/>
      <w:r>
        <w:t>подплава</w:t>
      </w:r>
      <w:proofErr w:type="spellEnd"/>
      <w:r>
        <w:t xml:space="preserve">» (муз. и сл. Александра Викторова) </w:t>
      </w:r>
    </w:p>
    <w:p w:rsidR="009F6529" w:rsidRDefault="00826FD5">
      <w:pPr>
        <w:spacing w:after="180" w:line="259" w:lineRule="auto"/>
        <w:ind w:left="192"/>
      </w:pPr>
      <w:r>
        <w:rPr>
          <w:b/>
        </w:rPr>
        <w:t xml:space="preserve"> (Слайд 3). </w:t>
      </w:r>
    </w:p>
    <w:p w:rsidR="009F6529" w:rsidRDefault="00826FD5">
      <w:pPr>
        <w:spacing w:after="0" w:line="397" w:lineRule="auto"/>
        <w:ind w:left="192"/>
      </w:pPr>
      <w:r>
        <w:rPr>
          <w:b/>
          <w:color w:val="212529"/>
        </w:rPr>
        <w:t>1-ый ведущий</w:t>
      </w:r>
      <w:r>
        <w:rPr>
          <w:b/>
        </w:rPr>
        <w:t>:</w:t>
      </w:r>
      <w:r>
        <w:t xml:space="preserve"> Уважаемые гости! Дорогие ребята! В 2021 году вся Россия будет праздновать 115-летие подводного флота.19 марта 1906 года император Николай Второй подписал указ о создании в Российской империи первого учебного отряда подводного плавания. С тех пор в Российской империи появился новый праздник -День моряка-подводника. К сожалению, после</w:t>
      </w:r>
      <w:hyperlink r:id="rId8">
        <w:r>
          <w:t xml:space="preserve"> </w:t>
        </w:r>
      </w:hyperlink>
      <w:hyperlink r:id="rId9">
        <w:r>
          <w:t>Октябрьской революции</w:t>
        </w:r>
      </w:hyperlink>
      <w:hyperlink r:id="rId10">
        <w:r>
          <w:t xml:space="preserve"> </w:t>
        </w:r>
      </w:hyperlink>
      <w:hyperlink r:id="rId11">
        <w:r>
          <w:t>1917 года</w:t>
        </w:r>
      </w:hyperlink>
      <w:hyperlink r:id="rId12">
        <w:r>
          <w:t xml:space="preserve"> </w:t>
        </w:r>
      </w:hyperlink>
      <w:r>
        <w:t xml:space="preserve">отмечать его перестали. Праздник был возрождён </w:t>
      </w:r>
      <w:hyperlink r:id="rId13">
        <w:r>
          <w:t>15 июля</w:t>
        </w:r>
      </w:hyperlink>
      <w:hyperlink r:id="rId14">
        <w:r>
          <w:t xml:space="preserve"> </w:t>
        </w:r>
      </w:hyperlink>
      <w:hyperlink r:id="rId15">
        <w:r>
          <w:t>1996 года,</w:t>
        </w:r>
      </w:hyperlink>
      <w:r>
        <w:t xml:space="preserve"> когда  </w:t>
      </w:r>
      <w:hyperlink r:id="rId16">
        <w:r>
          <w:t xml:space="preserve">Главнокомандующий </w:t>
        </w:r>
        <w:proofErr w:type="spellStart"/>
        <w:r>
          <w:t>Военно</w:t>
        </w:r>
      </w:hyperlink>
      <w:hyperlink r:id="rId17"/>
      <w:r>
        <w:t>Морским</w:t>
      </w:r>
      <w:proofErr w:type="spellEnd"/>
      <w:r>
        <w:t xml:space="preserve"> Флотом Росси</w:t>
      </w:r>
      <w:hyperlink r:id="rId18">
        <w:r>
          <w:t>и</w:t>
        </w:r>
      </w:hyperlink>
      <w:hyperlink r:id="rId19">
        <w:r>
          <w:t xml:space="preserve"> </w:t>
        </w:r>
      </w:hyperlink>
      <w:r>
        <w:t>,адмирал флота Феликс Николаевич</w:t>
      </w:r>
      <w:hyperlink r:id="rId20">
        <w:r>
          <w:t xml:space="preserve"> </w:t>
        </w:r>
      </w:hyperlink>
    </w:p>
    <w:p w:rsidR="009F6529" w:rsidRDefault="006B6799">
      <w:pPr>
        <w:spacing w:after="0" w:line="396" w:lineRule="auto"/>
        <w:ind w:left="192"/>
      </w:pPr>
      <w:hyperlink r:id="rId21">
        <w:r w:rsidR="00826FD5">
          <w:t>Громов</w:t>
        </w:r>
      </w:hyperlink>
      <w:hyperlink r:id="rId22">
        <w:r w:rsidR="00826FD5">
          <w:t>,</w:t>
        </w:r>
      </w:hyperlink>
      <w:r w:rsidR="00826FD5">
        <w:t xml:space="preserve"> подписал приказ № 253, в котором предписывалось отмечать День моряка-подводника 19 марта</w:t>
      </w:r>
      <w:r w:rsidR="00826FD5">
        <w:rPr>
          <w:b/>
        </w:rPr>
        <w:t>.</w:t>
      </w:r>
      <w:r w:rsidR="00AB151F">
        <w:rPr>
          <w:b/>
        </w:rPr>
        <w:t xml:space="preserve"> </w:t>
      </w:r>
      <w:r w:rsidR="00826FD5">
        <w:rPr>
          <w:b/>
        </w:rPr>
        <w:t xml:space="preserve">(Слайд 4). </w:t>
      </w:r>
    </w:p>
    <w:p w:rsidR="009F6529" w:rsidRDefault="00826FD5">
      <w:pPr>
        <w:spacing w:after="117" w:line="358" w:lineRule="auto"/>
        <w:ind w:left="192"/>
      </w:pPr>
      <w:r>
        <w:rPr>
          <w:b/>
          <w:color w:val="212529"/>
        </w:rPr>
        <w:t>2-й ведущий:</w:t>
      </w:r>
      <w:r>
        <w:t xml:space="preserve"> «У России только два верных союзника – это армия и флот», - утверждал в своё время российский император Александр Третий. Так было в Российской империи со времён создания Петром Великим регулярной армии и флота, так было и в первом в мире социалистическом государстве. </w:t>
      </w:r>
    </w:p>
    <w:p w:rsidR="009F6529" w:rsidRDefault="00826FD5">
      <w:pPr>
        <w:spacing w:after="148" w:line="376" w:lineRule="auto"/>
        <w:ind w:left="192"/>
      </w:pPr>
      <w:r>
        <w:rPr>
          <w:b/>
          <w:color w:val="212529"/>
        </w:rPr>
        <w:t>1-ый ведущий:</w:t>
      </w:r>
      <w:r>
        <w:rPr>
          <w:color w:val="212529"/>
        </w:rPr>
        <w:t xml:space="preserve"> </w:t>
      </w:r>
      <w:r>
        <w:t xml:space="preserve">Нелегкое это дело, военная служба. Везде свои трудности, сложности, проблемы. Тяжело летчикам, танкистам, ракетчикам, артиллеристам, морякам на надводных кораблях, в пехоте… </w:t>
      </w:r>
    </w:p>
    <w:p w:rsidR="009F6529" w:rsidRDefault="00826FD5">
      <w:pPr>
        <w:spacing w:after="131" w:line="388" w:lineRule="auto"/>
        <w:ind w:left="192"/>
      </w:pPr>
      <w:r>
        <w:t xml:space="preserve"> </w:t>
      </w:r>
      <w:r>
        <w:rPr>
          <w:b/>
          <w:color w:val="212529"/>
        </w:rPr>
        <w:t>2-й ведущий:</w:t>
      </w:r>
      <w:r>
        <w:t xml:space="preserve"> И все-таки, подводники на порядок отличаются от всех перечисленных вооруженных сил. Когда задраивается верхний и нижний рубочные люки, и субмарина уходит на глубину, люди внутри его полностью изолированы от внешнего мира, они словно покидают планету Земля, и здесь же, рядом с ними, стоят в готовности ракеты с ядерными боеголовками.  </w:t>
      </w:r>
      <w:r>
        <w:rPr>
          <w:b/>
          <w:color w:val="212529"/>
        </w:rPr>
        <w:t>1-ый ведущий:</w:t>
      </w:r>
      <w:r>
        <w:rPr>
          <w:color w:val="212529"/>
        </w:rPr>
        <w:t xml:space="preserve"> </w:t>
      </w:r>
      <w:r>
        <w:t>И еще, ничто так не угнетает человека, как замкнутое пространство, однообразный, очень суровый ритм корабельно</w:t>
      </w:r>
      <w:r w:rsidR="00AB151F">
        <w:t>й жизни экипажа подводной лодки</w:t>
      </w:r>
      <w:r>
        <w:t xml:space="preserve">: 4 часа сон, 4 - вахта… Во время аварийной ситуации никто не может покинуть отсек. Моряк должен бороться за живучесть подводной лодки до конца! Победить или погибнуть, но спасти товарищей!  </w:t>
      </w:r>
    </w:p>
    <w:p w:rsidR="009F6529" w:rsidRDefault="00826FD5">
      <w:pPr>
        <w:spacing w:after="216" w:line="383" w:lineRule="auto"/>
        <w:ind w:left="192"/>
      </w:pPr>
      <w:r>
        <w:rPr>
          <w:b/>
          <w:color w:val="212529"/>
        </w:rPr>
        <w:t>2-й ведущий:</w:t>
      </w:r>
      <w:r>
        <w:t xml:space="preserve"> В море выковываются лучшие черты духовного облика русских моряков. Управлять подводными лодками могут умные, физически здоровые, специально подготовленные, беззаветно любящие свою Родину, смелые, сильные мужчины! </w:t>
      </w:r>
    </w:p>
    <w:p w:rsidR="009F6529" w:rsidRDefault="00826FD5">
      <w:pPr>
        <w:ind w:left="192"/>
      </w:pPr>
      <w:r>
        <w:t xml:space="preserve">Бродяги подводных глубин! </w:t>
      </w:r>
    </w:p>
    <w:p w:rsidR="009F6529" w:rsidRDefault="00826FD5">
      <w:pPr>
        <w:ind w:left="192"/>
      </w:pPr>
      <w:r>
        <w:t xml:space="preserve">Пред вами склоняем мы головы. </w:t>
      </w:r>
    </w:p>
    <w:p w:rsidR="009F6529" w:rsidRDefault="00826FD5">
      <w:pPr>
        <w:ind w:left="192"/>
      </w:pPr>
      <w:r>
        <w:t xml:space="preserve">Высокое званье Мужчин </w:t>
      </w:r>
    </w:p>
    <w:p w:rsidR="00AB151F" w:rsidRDefault="00826FD5">
      <w:pPr>
        <w:spacing w:after="2" w:line="396" w:lineRule="auto"/>
        <w:ind w:left="192" w:right="5501"/>
      </w:pPr>
      <w:r>
        <w:t>По праву несете вы смолоду.</w:t>
      </w:r>
    </w:p>
    <w:p w:rsidR="009F6529" w:rsidRDefault="00826FD5">
      <w:pPr>
        <w:spacing w:after="2" w:line="396" w:lineRule="auto"/>
        <w:ind w:left="192" w:right="5501"/>
      </w:pPr>
      <w:r>
        <w:lastRenderedPageBreak/>
        <w:t xml:space="preserve"> И выбрав свой жизненный путь, </w:t>
      </w:r>
    </w:p>
    <w:p w:rsidR="009F6529" w:rsidRDefault="00826FD5">
      <w:pPr>
        <w:ind w:left="192"/>
      </w:pPr>
      <w:r>
        <w:t xml:space="preserve">Который не мыслим без подвига, </w:t>
      </w:r>
    </w:p>
    <w:p w:rsidR="009F6529" w:rsidRDefault="00826FD5">
      <w:pPr>
        <w:ind w:left="192"/>
      </w:pPr>
      <w:r>
        <w:t xml:space="preserve">Несете вы службу свою </w:t>
      </w:r>
    </w:p>
    <w:p w:rsidR="009F6529" w:rsidRDefault="00826FD5">
      <w:pPr>
        <w:ind w:left="192"/>
      </w:pPr>
      <w:r>
        <w:t xml:space="preserve">Легко, бесшабашно, без ропота. </w:t>
      </w:r>
    </w:p>
    <w:p w:rsidR="009F6529" w:rsidRDefault="00826FD5">
      <w:pPr>
        <w:ind w:left="192"/>
      </w:pPr>
      <w:r>
        <w:t xml:space="preserve">О братстве и дружбе морской </w:t>
      </w:r>
    </w:p>
    <w:p w:rsidR="009F6529" w:rsidRDefault="00826FD5">
      <w:pPr>
        <w:ind w:left="192"/>
      </w:pPr>
      <w:r>
        <w:t xml:space="preserve">Слагают легенды и повести. </w:t>
      </w:r>
    </w:p>
    <w:p w:rsidR="009F6529" w:rsidRDefault="00826FD5">
      <w:pPr>
        <w:ind w:left="192"/>
      </w:pPr>
      <w:r>
        <w:t xml:space="preserve">Живете вы мерой одной </w:t>
      </w:r>
    </w:p>
    <w:p w:rsidR="009F6529" w:rsidRDefault="00826FD5">
      <w:pPr>
        <w:spacing w:after="353"/>
        <w:ind w:left="192"/>
      </w:pPr>
      <w:r>
        <w:t xml:space="preserve">По долгу, по чести, по совести. </w:t>
      </w:r>
    </w:p>
    <w:p w:rsidR="009F6529" w:rsidRDefault="00826FD5">
      <w:pPr>
        <w:spacing w:after="378"/>
        <w:ind w:left="192"/>
      </w:pPr>
      <w:r>
        <w:t xml:space="preserve">                       (</w:t>
      </w:r>
      <w:proofErr w:type="spellStart"/>
      <w:r>
        <w:t>Митенев</w:t>
      </w:r>
      <w:proofErr w:type="spellEnd"/>
      <w:r>
        <w:t xml:space="preserve"> Леонид) </w:t>
      </w:r>
    </w:p>
    <w:p w:rsidR="009F6529" w:rsidRDefault="00826FD5">
      <w:pPr>
        <w:spacing w:after="216" w:line="384" w:lineRule="auto"/>
        <w:ind w:left="192"/>
      </w:pPr>
      <w:r>
        <w:rPr>
          <w:b/>
          <w:color w:val="212529"/>
        </w:rPr>
        <w:t>1-ый ведущий:</w:t>
      </w:r>
      <w:r>
        <w:rPr>
          <w:color w:val="212529"/>
        </w:rPr>
        <w:t xml:space="preserve"> Легендарный </w:t>
      </w:r>
      <w:r>
        <w:t xml:space="preserve">подводник, Герой Советского Союза Магомет Гаджиев, погибший в бою с фашистами 12 мая 1942 года, когда-то сказал: «Нигде нет такого равенства перед судьбой, как на подводной лодке: либо все побеждают, либо все погибают». </w:t>
      </w:r>
    </w:p>
    <w:p w:rsidR="009F6529" w:rsidRDefault="00826FD5">
      <w:pPr>
        <w:spacing w:after="17" w:line="383" w:lineRule="auto"/>
        <w:ind w:left="192"/>
      </w:pPr>
      <w:r>
        <w:rPr>
          <w:b/>
          <w:color w:val="212529"/>
        </w:rPr>
        <w:t xml:space="preserve">2-й ведущий: </w:t>
      </w:r>
      <w:r>
        <w:t>Морякам- подводникам, которые во время Великой Отечественной войны наперекор всем бурям и штормам топили фашистские корабли, подводникам, которые и в мирные годы защищают морские рубежи Отчизны, посвящается наше мероприятие</w:t>
      </w:r>
      <w:r>
        <w:rPr>
          <w:b/>
        </w:rPr>
        <w:t xml:space="preserve">. (Слайд 5). </w:t>
      </w:r>
    </w:p>
    <w:p w:rsidR="009F6529" w:rsidRDefault="00826FD5">
      <w:pPr>
        <w:spacing w:after="34" w:line="372" w:lineRule="auto"/>
        <w:ind w:left="192"/>
      </w:pPr>
      <w:r>
        <w:rPr>
          <w:b/>
          <w:color w:val="212529"/>
        </w:rPr>
        <w:t>1-ый ведущий:</w:t>
      </w:r>
      <w:r>
        <w:rPr>
          <w:color w:val="212529"/>
        </w:rPr>
        <w:t xml:space="preserve"> </w:t>
      </w:r>
      <w:r>
        <w:t xml:space="preserve">Невозможно даже представить себе, сколько блистательных побед и технических достижений, дальних походов и примеров массового героизма вместило в себя время подводного флота. Мужеством исполнены страницы истории нашей Родины, и высочайшей вершиной этого мужества стала Великая Отечественная война, которая дала убедительное подтверждение боевой ценности подводного флота.  </w:t>
      </w:r>
    </w:p>
    <w:p w:rsidR="009F6529" w:rsidRDefault="00826FD5">
      <w:pPr>
        <w:spacing w:after="9" w:line="390" w:lineRule="auto"/>
        <w:ind w:left="192"/>
      </w:pPr>
      <w:r>
        <w:rPr>
          <w:b/>
          <w:color w:val="212529"/>
        </w:rPr>
        <w:t xml:space="preserve">2-й ведущий: </w:t>
      </w:r>
      <w:r>
        <w:t xml:space="preserve">Советские моряки-подводники уничтожили около 650 тысяч тонн вражеского торгового тоннажа и десятки боевых кораблей противника.78 кораблям присвоено звание гвардейских, около 80 соединений и частей </w:t>
      </w:r>
      <w:r>
        <w:lastRenderedPageBreak/>
        <w:t xml:space="preserve">удостоено почетных званий, 240 кораблей, частей и формирований получили почетные наименования, более 350 тысяч адмиралов, офицеров, старшин и матросов были отмечены орденами и медалями, из них - 513 удостоены звания Героя Советского Союза, а 7- дважды Героя. </w:t>
      </w:r>
      <w:r>
        <w:rPr>
          <w:b/>
        </w:rPr>
        <w:t xml:space="preserve">(Слайд 6). </w:t>
      </w:r>
    </w:p>
    <w:p w:rsidR="00AB151F" w:rsidRDefault="00826FD5">
      <w:pPr>
        <w:spacing w:after="0" w:line="397" w:lineRule="auto"/>
        <w:ind w:left="197" w:right="5387" w:firstLine="0"/>
        <w:jc w:val="left"/>
        <w:rPr>
          <w:color w:val="212529"/>
        </w:rPr>
      </w:pPr>
      <w:r>
        <w:rPr>
          <w:color w:val="212529"/>
        </w:rPr>
        <w:t xml:space="preserve">В водах северных студеных </w:t>
      </w:r>
    </w:p>
    <w:p w:rsidR="009F6529" w:rsidRDefault="00826FD5">
      <w:pPr>
        <w:spacing w:after="0" w:line="397" w:lineRule="auto"/>
        <w:ind w:left="197" w:right="5387" w:firstLine="0"/>
        <w:jc w:val="left"/>
      </w:pPr>
      <w:r>
        <w:rPr>
          <w:color w:val="212529"/>
        </w:rPr>
        <w:t xml:space="preserve">Шли горячие бои. </w:t>
      </w:r>
    </w:p>
    <w:p w:rsidR="009F6529" w:rsidRDefault="00826FD5">
      <w:pPr>
        <w:ind w:left="192"/>
      </w:pPr>
      <w:r>
        <w:t xml:space="preserve">Гибли в их глубинах темных  </w:t>
      </w:r>
    </w:p>
    <w:p w:rsidR="009F6529" w:rsidRDefault="00826FD5">
      <w:pPr>
        <w:ind w:left="192"/>
      </w:pPr>
      <w:r>
        <w:t xml:space="preserve">И чужие, и свои… </w:t>
      </w:r>
    </w:p>
    <w:p w:rsidR="009F6529" w:rsidRDefault="00826FD5">
      <w:pPr>
        <w:spacing w:after="188" w:line="259" w:lineRule="auto"/>
        <w:ind w:left="197" w:firstLine="0"/>
        <w:jc w:val="left"/>
      </w:pPr>
      <w:r>
        <w:t xml:space="preserve"> </w:t>
      </w:r>
    </w:p>
    <w:p w:rsidR="00AB151F" w:rsidRDefault="00826FD5">
      <w:pPr>
        <w:spacing w:after="1" w:line="395" w:lineRule="auto"/>
        <w:ind w:left="192" w:right="5166"/>
      </w:pPr>
      <w:r>
        <w:t xml:space="preserve">Живы в памяти народной </w:t>
      </w:r>
    </w:p>
    <w:p w:rsidR="009F6529" w:rsidRDefault="00826FD5">
      <w:pPr>
        <w:spacing w:after="1" w:line="395" w:lineRule="auto"/>
        <w:ind w:left="192" w:right="5166"/>
      </w:pPr>
      <w:r>
        <w:t xml:space="preserve"> Дорогие имена. </w:t>
      </w:r>
    </w:p>
    <w:p w:rsidR="00AB151F" w:rsidRDefault="00826FD5">
      <w:pPr>
        <w:spacing w:after="3" w:line="396" w:lineRule="auto"/>
        <w:ind w:left="192" w:right="5126"/>
      </w:pPr>
      <w:r>
        <w:t xml:space="preserve">Ими горд наш флот подводный, </w:t>
      </w:r>
    </w:p>
    <w:p w:rsidR="009F6529" w:rsidRDefault="00826FD5">
      <w:pPr>
        <w:spacing w:after="3" w:line="396" w:lineRule="auto"/>
        <w:ind w:left="192" w:right="5126"/>
      </w:pPr>
      <w:r>
        <w:t xml:space="preserve">Их узнала вся страна. </w:t>
      </w:r>
    </w:p>
    <w:p w:rsidR="009F6529" w:rsidRDefault="00826FD5">
      <w:pPr>
        <w:ind w:left="192"/>
      </w:pPr>
      <w:r>
        <w:t xml:space="preserve">Лунин, </w:t>
      </w:r>
      <w:proofErr w:type="spellStart"/>
      <w:r>
        <w:t>Колышкин</w:t>
      </w:r>
      <w:proofErr w:type="spellEnd"/>
      <w:r>
        <w:t xml:space="preserve">, </w:t>
      </w:r>
      <w:proofErr w:type="spellStart"/>
      <w:r>
        <w:t>Видяев</w:t>
      </w:r>
      <w:proofErr w:type="spellEnd"/>
      <w:r>
        <w:t xml:space="preserve">, </w:t>
      </w:r>
    </w:p>
    <w:p w:rsidR="00AB151F" w:rsidRDefault="00826FD5">
      <w:pPr>
        <w:spacing w:after="1" w:line="396" w:lineRule="auto"/>
        <w:ind w:left="192" w:right="6150"/>
      </w:pPr>
      <w:proofErr w:type="spellStart"/>
      <w:r>
        <w:t>Фисанович</w:t>
      </w:r>
      <w:proofErr w:type="spellEnd"/>
      <w:r>
        <w:t xml:space="preserve"> и Щедрин- </w:t>
      </w:r>
    </w:p>
    <w:p w:rsidR="009F6529" w:rsidRDefault="00826FD5">
      <w:pPr>
        <w:spacing w:after="1" w:line="396" w:lineRule="auto"/>
        <w:ind w:left="192" w:right="6150"/>
      </w:pPr>
      <w:r>
        <w:t xml:space="preserve">Все их </w:t>
      </w:r>
      <w:proofErr w:type="gramStart"/>
      <w:r>
        <w:t>помнят</w:t>
      </w:r>
      <w:proofErr w:type="gramEnd"/>
      <w:r>
        <w:t xml:space="preserve"> как хозяев </w:t>
      </w:r>
    </w:p>
    <w:p w:rsidR="009F6529" w:rsidRDefault="00826FD5">
      <w:pPr>
        <w:spacing w:after="126"/>
        <w:ind w:left="192"/>
      </w:pPr>
      <w:r>
        <w:t xml:space="preserve">Наших северных глубин. </w:t>
      </w:r>
    </w:p>
    <w:p w:rsidR="009F6529" w:rsidRDefault="00826FD5">
      <w:pPr>
        <w:spacing w:after="185" w:line="259" w:lineRule="auto"/>
        <w:ind w:left="197" w:firstLine="0"/>
        <w:jc w:val="left"/>
      </w:pPr>
      <w:r>
        <w:t xml:space="preserve"> </w:t>
      </w:r>
    </w:p>
    <w:p w:rsidR="009F6529" w:rsidRDefault="00826FD5">
      <w:pPr>
        <w:ind w:left="192"/>
      </w:pPr>
      <w:r>
        <w:t xml:space="preserve">И Котельников, Гаджиев, </w:t>
      </w:r>
    </w:p>
    <w:p w:rsidR="009F6529" w:rsidRDefault="00826FD5">
      <w:pPr>
        <w:ind w:left="192"/>
      </w:pPr>
      <w:r>
        <w:t xml:space="preserve">Шуйский, Стариков, Столбов- </w:t>
      </w:r>
    </w:p>
    <w:p w:rsidR="009F6529" w:rsidRDefault="00826FD5">
      <w:pPr>
        <w:ind w:left="192"/>
      </w:pPr>
      <w:r>
        <w:t xml:space="preserve">Командиры боевые, </w:t>
      </w:r>
    </w:p>
    <w:p w:rsidR="009F6529" w:rsidRDefault="00826FD5">
      <w:pPr>
        <w:ind w:left="192"/>
      </w:pPr>
      <w:r>
        <w:t xml:space="preserve">Не щадившие врагов, </w:t>
      </w:r>
    </w:p>
    <w:p w:rsidR="009F6529" w:rsidRDefault="00826FD5">
      <w:pPr>
        <w:ind w:left="192"/>
      </w:pPr>
      <w:r>
        <w:t xml:space="preserve">В бой вели «малютки», «щуки» </w:t>
      </w:r>
    </w:p>
    <w:p w:rsidR="00AB151F" w:rsidRDefault="00826FD5">
      <w:pPr>
        <w:spacing w:after="0" w:line="396" w:lineRule="auto"/>
        <w:ind w:left="192" w:right="5984"/>
      </w:pPr>
      <w:r>
        <w:t xml:space="preserve">И «катюши», а потом </w:t>
      </w:r>
    </w:p>
    <w:p w:rsidR="009F6529" w:rsidRDefault="00826FD5">
      <w:pPr>
        <w:spacing w:after="0" w:line="396" w:lineRule="auto"/>
        <w:ind w:left="192" w:right="5984"/>
      </w:pPr>
      <w:r>
        <w:t xml:space="preserve">Лодка залп давала гулкий </w:t>
      </w:r>
    </w:p>
    <w:p w:rsidR="009F6529" w:rsidRDefault="00826FD5">
      <w:pPr>
        <w:spacing w:after="126"/>
        <w:ind w:left="192"/>
      </w:pPr>
      <w:r>
        <w:t xml:space="preserve">В честь победы над врагом. </w:t>
      </w:r>
    </w:p>
    <w:p w:rsidR="009F6529" w:rsidRDefault="00826FD5">
      <w:pPr>
        <w:spacing w:after="184" w:line="259" w:lineRule="auto"/>
        <w:ind w:left="197" w:firstLine="0"/>
        <w:jc w:val="left"/>
      </w:pPr>
      <w:r>
        <w:t xml:space="preserve"> </w:t>
      </w:r>
    </w:p>
    <w:p w:rsidR="009F6529" w:rsidRDefault="00826FD5">
      <w:pPr>
        <w:ind w:left="192"/>
      </w:pPr>
      <w:r>
        <w:lastRenderedPageBreak/>
        <w:t xml:space="preserve">И прошли на лодках вместе- </w:t>
      </w:r>
    </w:p>
    <w:p w:rsidR="00AB151F" w:rsidRDefault="00826FD5">
      <w:pPr>
        <w:spacing w:after="6" w:line="393" w:lineRule="auto"/>
        <w:ind w:left="192" w:right="5228"/>
      </w:pPr>
      <w:r>
        <w:t xml:space="preserve">Кок, механик, рулевой, </w:t>
      </w:r>
    </w:p>
    <w:p w:rsidR="009F6529" w:rsidRDefault="00826FD5">
      <w:pPr>
        <w:spacing w:after="6" w:line="393" w:lineRule="auto"/>
        <w:ind w:left="192" w:right="5228"/>
      </w:pPr>
      <w:r>
        <w:t xml:space="preserve">Командир, акустик - с честью </w:t>
      </w:r>
    </w:p>
    <w:p w:rsidR="009F6529" w:rsidRDefault="00826FD5">
      <w:pPr>
        <w:ind w:left="192"/>
      </w:pPr>
      <w:r>
        <w:t xml:space="preserve">Испытание войной. </w:t>
      </w:r>
    </w:p>
    <w:p w:rsidR="009F6529" w:rsidRDefault="00826FD5">
      <w:pPr>
        <w:spacing w:after="478"/>
        <w:ind w:left="192"/>
      </w:pPr>
      <w:r>
        <w:t xml:space="preserve">                   (</w:t>
      </w:r>
      <w:proofErr w:type="spellStart"/>
      <w:r>
        <w:t>Ядринцева</w:t>
      </w:r>
      <w:proofErr w:type="spellEnd"/>
      <w:r>
        <w:t xml:space="preserve"> Ирина)  </w:t>
      </w:r>
    </w:p>
    <w:p w:rsidR="009F6529" w:rsidRDefault="00826FD5">
      <w:pPr>
        <w:spacing w:after="16" w:line="386" w:lineRule="auto"/>
        <w:ind w:left="192" w:right="-9"/>
        <w:jc w:val="left"/>
      </w:pPr>
      <w:r>
        <w:rPr>
          <w:b/>
        </w:rPr>
        <w:t xml:space="preserve">1-ый ведущий: </w:t>
      </w:r>
      <w:r>
        <w:t xml:space="preserve">Да, на флоте служили и служат настоящие мужчины-ледовые командиры, арктические первопроходцы, подводные рекордсмены-люди немыслимого риска и такой же немереной отваги. </w:t>
      </w:r>
    </w:p>
    <w:p w:rsidR="009F6529" w:rsidRDefault="00826FD5">
      <w:pPr>
        <w:spacing w:after="0" w:line="396" w:lineRule="auto"/>
        <w:ind w:left="192"/>
      </w:pPr>
      <w:r>
        <w:rPr>
          <w:color w:val="212529"/>
        </w:rPr>
        <w:t xml:space="preserve"> </w:t>
      </w:r>
      <w:r>
        <w:t xml:space="preserve">Наш рассказ сегодня о ветеране Великой Отечественной войны, старейшем подводнике России и мира из Тамбова, капитане 1-го ранга Юлии Порфирьевиче </w:t>
      </w:r>
      <w:proofErr w:type="spellStart"/>
      <w:r>
        <w:t>Ксюнине</w:t>
      </w:r>
      <w:proofErr w:type="spellEnd"/>
      <w:r>
        <w:t>.</w:t>
      </w:r>
      <w:r>
        <w:rPr>
          <w:b/>
        </w:rPr>
        <w:t xml:space="preserve"> (Слайд 7). </w:t>
      </w:r>
    </w:p>
    <w:p w:rsidR="009F6529" w:rsidRDefault="00826FD5">
      <w:pPr>
        <w:spacing w:after="0" w:line="396" w:lineRule="auto"/>
        <w:ind w:left="192"/>
      </w:pPr>
      <w:r>
        <w:t>Родился будущий моряк в 1914 году под Томском.</w:t>
      </w:r>
      <w:r>
        <w:rPr>
          <w:color w:val="242F33"/>
        </w:rPr>
        <w:t xml:space="preserve"> </w:t>
      </w:r>
      <w:r>
        <w:t>Окончил дизельный факультет Ленинградского высшего военно-морского инженерного училища имени Дзержинского. По распределению молодой офицер попал служить на Дальний Восток в должности инженера-механика подводной лодки «малютка».</w:t>
      </w:r>
      <w:r>
        <w:rPr>
          <w:b/>
          <w:color w:val="212529"/>
        </w:rPr>
        <w:t xml:space="preserve"> </w:t>
      </w:r>
    </w:p>
    <w:p w:rsidR="009F6529" w:rsidRDefault="00826FD5">
      <w:pPr>
        <w:spacing w:after="334" w:line="371" w:lineRule="auto"/>
        <w:ind w:left="192"/>
      </w:pPr>
      <w:r>
        <w:rPr>
          <w:b/>
          <w:color w:val="212529"/>
        </w:rPr>
        <w:t xml:space="preserve">2-й ведущий: </w:t>
      </w:r>
      <w:r>
        <w:t>Ветеран вспоминал:</w:t>
      </w:r>
      <w:r>
        <w:rPr>
          <w:b/>
        </w:rPr>
        <w:t xml:space="preserve"> «</w:t>
      </w:r>
      <w:r>
        <w:t xml:space="preserve">Условия службы на «малютках» были сложными. Экипаж из 36 человек размещался в корабле размером чуть больше железнодорожного вагона. Имелся один откидной диванчик - на нем по очереди отдыхали командир и штурман, остальные спали полусидя на своих боевых постах. Отопления не было, температура в лодке не поднималась выше шести градусов, моряки не вылезали из валенок и ватников. В шторм 200-тонную подлодку швыряло, как тростинку, даже на глубине. В таких случаях "Малютка" ложилась на грунт, экипаж выставлял двух вахтенных и спал».  </w:t>
      </w:r>
    </w:p>
    <w:p w:rsidR="009F6529" w:rsidRDefault="00826FD5">
      <w:pPr>
        <w:spacing w:after="336" w:line="370" w:lineRule="auto"/>
        <w:ind w:left="192"/>
      </w:pPr>
      <w:r>
        <w:rPr>
          <w:b/>
        </w:rPr>
        <w:t xml:space="preserve">1-ый ведущий: </w:t>
      </w:r>
      <w:r>
        <w:t xml:space="preserve">Несмотря на эти обстоятельства, в годы Великой Отечественной войны «малютки» выполняли сложные боевые задачи: несли </w:t>
      </w:r>
      <w:r>
        <w:lastRenderedPageBreak/>
        <w:t>морской дозор, вели разведку, прорывали минные заграждения и наносили по врагу торпедные удары, потопили 61 вражеское судно.</w:t>
      </w:r>
      <w:r w:rsidR="00AB151F">
        <w:t xml:space="preserve"> </w:t>
      </w:r>
    </w:p>
    <w:p w:rsidR="009F6529" w:rsidRDefault="006B6799">
      <w:pPr>
        <w:spacing w:line="368" w:lineRule="auto"/>
        <w:ind w:left="192"/>
      </w:pPr>
      <w:hyperlink r:id="rId23">
        <w:r w:rsidR="00826FD5">
          <w:rPr>
            <w:b/>
          </w:rPr>
          <w:t>1</w:t>
        </w:r>
      </w:hyperlink>
      <w:hyperlink r:id="rId24">
        <w:r w:rsidR="00826FD5">
          <w:rPr>
            <w:b/>
          </w:rPr>
          <w:t>-</w:t>
        </w:r>
      </w:hyperlink>
      <w:hyperlink r:id="rId25">
        <w:r w:rsidR="00826FD5">
          <w:rPr>
            <w:b/>
          </w:rPr>
          <w:t>ый ведущий:</w:t>
        </w:r>
      </w:hyperlink>
      <w:hyperlink r:id="rId26">
        <w:r w:rsidR="00826FD5">
          <w:t xml:space="preserve"> </w:t>
        </w:r>
      </w:hyperlink>
      <w:hyperlink r:id="rId27">
        <w:r w:rsidR="00826FD5">
          <w:t>Во время Великой Отечественной войны</w:t>
        </w:r>
      </w:hyperlink>
      <w:hyperlink r:id="rId28">
        <w:r w:rsidR="00826FD5">
          <w:t xml:space="preserve"> </w:t>
        </w:r>
      </w:hyperlink>
      <w:hyperlink r:id="rId29">
        <w:r w:rsidR="00826FD5">
          <w:t>Юлий Порфирьевич</w:t>
        </w:r>
      </w:hyperlink>
      <w:hyperlink r:id="rId30">
        <w:r w:rsidR="00826FD5">
          <w:t xml:space="preserve"> </w:t>
        </w:r>
      </w:hyperlink>
      <w:hyperlink r:id="rId31">
        <w:r w:rsidR="00826FD5">
          <w:t>был переведен в учебный отряд подводного плавания</w:t>
        </w:r>
      </w:hyperlink>
      <w:hyperlink r:id="rId32">
        <w:r w:rsidR="00826FD5">
          <w:t xml:space="preserve"> </w:t>
        </w:r>
      </w:hyperlink>
      <w:hyperlink r:id="rId33">
        <w:r w:rsidR="00826FD5">
          <w:t xml:space="preserve">на должность </w:t>
        </w:r>
      </w:hyperlink>
      <w:hyperlink r:id="rId34">
        <w:r w:rsidR="00826FD5">
          <w:t xml:space="preserve">  </w:t>
        </w:r>
      </w:hyperlink>
      <w:hyperlink r:id="rId35">
        <w:r w:rsidR="00826FD5">
          <w:t>помощника начальника учебного отделения,</w:t>
        </w:r>
      </w:hyperlink>
      <w:hyperlink r:id="rId36">
        <w:r w:rsidR="00826FD5">
          <w:t xml:space="preserve"> </w:t>
        </w:r>
      </w:hyperlink>
      <w:hyperlink r:id="rId37">
        <w:r w:rsidR="00826FD5">
          <w:t xml:space="preserve">занимался подготовкой кадров </w:t>
        </w:r>
      </w:hyperlink>
      <w:hyperlink r:id="rId38">
        <w:r w:rsidR="00826FD5">
          <w:t xml:space="preserve">для подводных лодок военных флотов Советского Союза, принимал участие в </w:t>
        </w:r>
      </w:hyperlink>
      <w:hyperlink r:id="rId39">
        <w:r w:rsidR="00826FD5">
          <w:t xml:space="preserve">подготовке легких водолазов для форсирования водных рубежей на фронтах </w:t>
        </w:r>
      </w:hyperlink>
      <w:hyperlink r:id="rId40">
        <w:r w:rsidR="00826FD5">
          <w:t xml:space="preserve">Великой Отечественной войны. В 1944 году был направлен в учебный отряд </w:t>
        </w:r>
      </w:hyperlink>
      <w:r w:rsidR="00826FD5">
        <w:t>Тихоокеанского флота на остров Русский преподавателем в</w:t>
      </w:r>
      <w:hyperlink r:id="rId41">
        <w:r w:rsidR="00826FD5">
          <w:t xml:space="preserve"> </w:t>
        </w:r>
      </w:hyperlink>
      <w:hyperlink r:id="rId42">
        <w:r w:rsidR="00826FD5">
          <w:t xml:space="preserve">электромеханическую школу. Непосредственно воевал в боях во время войны </w:t>
        </w:r>
      </w:hyperlink>
    </w:p>
    <w:p w:rsidR="009F6529" w:rsidRDefault="006B6799">
      <w:pPr>
        <w:spacing w:after="120" w:line="396" w:lineRule="auto"/>
        <w:ind w:left="192"/>
      </w:pPr>
      <w:hyperlink r:id="rId43">
        <w:r w:rsidR="00826FD5">
          <w:t xml:space="preserve">с Японией </w:t>
        </w:r>
      </w:hyperlink>
      <w:hyperlink r:id="rId44">
        <w:r w:rsidR="00826FD5">
          <w:t xml:space="preserve">- </w:t>
        </w:r>
      </w:hyperlink>
      <w:hyperlink r:id="rId45">
        <w:r w:rsidR="00826FD5">
          <w:t>в начале августа 1945 года участвовал в</w:t>
        </w:r>
      </w:hyperlink>
      <w:hyperlink r:id="rId46">
        <w:r w:rsidR="00826FD5">
          <w:t xml:space="preserve"> </w:t>
        </w:r>
      </w:hyperlink>
      <w:hyperlink r:id="rId47">
        <w:r w:rsidR="00826FD5">
          <w:t xml:space="preserve">подготовке и высадке </w:t>
        </w:r>
      </w:hyperlink>
      <w:hyperlink r:id="rId48">
        <w:r w:rsidR="00826FD5">
          <w:t>десанта</w:t>
        </w:r>
      </w:hyperlink>
      <w:hyperlink r:id="rId49">
        <w:r w:rsidR="00826FD5">
          <w:t xml:space="preserve"> </w:t>
        </w:r>
      </w:hyperlink>
      <w:hyperlink r:id="rId50">
        <w:r w:rsidR="00826FD5">
          <w:t>в Северную Корею.</w:t>
        </w:r>
      </w:hyperlink>
      <w:hyperlink r:id="rId51">
        <w:r w:rsidR="00826FD5">
          <w:t xml:space="preserve">  </w:t>
        </w:r>
      </w:hyperlink>
    </w:p>
    <w:p w:rsidR="009F6529" w:rsidRDefault="006B6799">
      <w:pPr>
        <w:spacing w:after="137" w:line="383" w:lineRule="auto"/>
        <w:ind w:left="192"/>
      </w:pPr>
      <w:hyperlink r:id="rId52">
        <w:r w:rsidR="00826FD5">
          <w:rPr>
            <w:b/>
          </w:rPr>
          <w:t>2</w:t>
        </w:r>
      </w:hyperlink>
      <w:hyperlink r:id="rId53">
        <w:r w:rsidR="00826FD5">
          <w:rPr>
            <w:b/>
          </w:rPr>
          <w:t>-</w:t>
        </w:r>
      </w:hyperlink>
      <w:hyperlink r:id="rId54">
        <w:r w:rsidR="00826FD5">
          <w:rPr>
            <w:b/>
          </w:rPr>
          <w:t xml:space="preserve">й ведущий: </w:t>
        </w:r>
      </w:hyperlink>
      <w:hyperlink r:id="rId55">
        <w:r w:rsidR="00826FD5">
          <w:t>П</w:t>
        </w:r>
      </w:hyperlink>
      <w:r w:rsidR="00826FD5">
        <w:t xml:space="preserve">осле Победы Юлий Порфирьевич учил матросов работе с судовыми дизелями, командовал учебным центром на острове Русский, руководил во Владивостоке отделением военно-морского ДОСААФ, много лет работал в военной приемке новых кораблей. </w:t>
      </w:r>
    </w:p>
    <w:p w:rsidR="009F6529" w:rsidRDefault="00826FD5">
      <w:pPr>
        <w:spacing w:after="317" w:line="383" w:lineRule="auto"/>
        <w:ind w:left="192"/>
      </w:pPr>
      <w:r>
        <w:rPr>
          <w:b/>
        </w:rPr>
        <w:t>1-ый ведущий:</w:t>
      </w:r>
      <w:r>
        <w:t xml:space="preserve"> После окончания военной службы </w:t>
      </w:r>
      <w:proofErr w:type="spellStart"/>
      <w:r>
        <w:t>Ксюнин</w:t>
      </w:r>
      <w:proofErr w:type="spellEnd"/>
      <w:r>
        <w:t xml:space="preserve"> перебрался в Тамбов. Врачи посоветовали сухой и теплый климат. 17 лет возглавлял областной клуб боевой и трудовой славы. На 97-м году жизни с помощью внука ос</w:t>
      </w:r>
      <w:r w:rsidR="00AB151F">
        <w:t>воил компьютер и написал книгу «Записки подводника»</w:t>
      </w:r>
      <w:r>
        <w:t xml:space="preserve">. </w:t>
      </w:r>
    </w:p>
    <w:p w:rsidR="009F6529" w:rsidRDefault="00826FD5">
      <w:pPr>
        <w:spacing w:after="138" w:line="386" w:lineRule="auto"/>
        <w:ind w:left="192" w:right="-9"/>
        <w:jc w:val="left"/>
      </w:pPr>
      <w:r>
        <w:rPr>
          <w:b/>
        </w:rPr>
        <w:t>2-й ведущий:</w:t>
      </w:r>
      <w:r>
        <w:t xml:space="preserve"> Незадолго до смерти собственное долголетие Юлия Порфирьевича удивляло не меньше, чем окружающих: «В детстве переболел тифом, на сердце остались рубцы. Думал, даже в военно-морское училище не примут.  Много раз я мог погибнуть, но оставался жив. Все мои однокашники сгинули на войне, я выжил. Во Владивостоке нахамил начальнику ОГПУ - даже не наказали. И таких случаев было немало - иначе, как чудом, назвать </w:t>
      </w:r>
      <w:r>
        <w:lastRenderedPageBreak/>
        <w:t xml:space="preserve">их не могу. Видно, святой Николай, покровитель моряков, за мной присматривает. У меня дед был святой человек, мать верующая, дядя служил в Одессе архиепископом. А я сам был комсомольцем, атеистом, а потом тоже стал верующим. Но главное, мне кажется, то, как родители меня воспитывали. А они говорили: «Оставайся порядочным человеком»». </w:t>
      </w:r>
    </w:p>
    <w:p w:rsidR="009F6529" w:rsidRDefault="00826FD5">
      <w:pPr>
        <w:spacing w:after="40" w:line="367" w:lineRule="auto"/>
        <w:ind w:left="192"/>
      </w:pPr>
      <w:r>
        <w:rPr>
          <w:b/>
          <w:color w:val="202122"/>
        </w:rPr>
        <w:t>1-й ведущий:</w:t>
      </w:r>
      <w:r>
        <w:rPr>
          <w:color w:val="202122"/>
        </w:rPr>
        <w:t xml:space="preserve"> Юлий </w:t>
      </w:r>
      <w:r>
        <w:t>Порфирьевич</w:t>
      </w:r>
      <w:r>
        <w:rPr>
          <w:color w:val="202122"/>
        </w:rPr>
        <w:t xml:space="preserve"> награждён военными наградами: орденами Красного Знамени, Отечественной войны II степени, Красной Звезды и медалями «За боевые заслуги», «За победу над Германией» и «За победу над Японией». Также награждён многими другими медалями, в числе которых «Ветеран труда» и медаль ордена «За заслуги перед Отечеством» II степени. </w:t>
      </w:r>
    </w:p>
    <w:p w:rsidR="009F6529" w:rsidRDefault="00826FD5">
      <w:pPr>
        <w:spacing w:after="40" w:line="259" w:lineRule="auto"/>
        <w:ind w:left="192"/>
      </w:pPr>
      <w:r>
        <w:rPr>
          <w:color w:val="202122"/>
        </w:rPr>
        <w:t xml:space="preserve">Умер подводник 26 августа 2019 года в Тамбове на 105 году жизни.  </w:t>
      </w:r>
    </w:p>
    <w:p w:rsidR="009F6529" w:rsidRDefault="00826FD5">
      <w:pPr>
        <w:spacing w:after="73" w:line="367" w:lineRule="auto"/>
        <w:ind w:left="192"/>
      </w:pPr>
      <w:r>
        <w:rPr>
          <w:b/>
        </w:rPr>
        <w:t xml:space="preserve">2-й ведущий: </w:t>
      </w:r>
      <w:r>
        <w:t xml:space="preserve">В наше время моряки-подводники расплачиваются своими </w:t>
      </w:r>
      <w:r>
        <w:rPr>
          <w:color w:val="202122"/>
        </w:rPr>
        <w:t>жизнями за наш спокойный мирный сон. Сжигают легкие в парах ракетного окислителя, умирают, получив смертельную дозу «жестких гамм», или, надышавшись угарного газа, замерзают в ледяной воде, сгорают в объемных пожарах. Они смотрят в лицо смерти. Рассказ о них учащает биение человеческих сердец.</w:t>
      </w:r>
      <w:r>
        <w:t xml:space="preserve"> За более чем вековую историю русского подводного флота произошло уже несколько десятков аварий подводных субмарин, повлекших и гибель личного состава. </w:t>
      </w:r>
    </w:p>
    <w:p w:rsidR="009F6529" w:rsidRDefault="00826FD5">
      <w:pPr>
        <w:spacing w:after="153" w:line="259" w:lineRule="auto"/>
        <w:ind w:left="192"/>
      </w:pPr>
      <w:r>
        <w:rPr>
          <w:b/>
        </w:rPr>
        <w:t>Звучит песня «Девятый вал» в исполнении группы «</w:t>
      </w:r>
      <w:proofErr w:type="spellStart"/>
      <w:r>
        <w:rPr>
          <w:b/>
        </w:rPr>
        <w:t>Любэ</w:t>
      </w:r>
      <w:proofErr w:type="spellEnd"/>
      <w:r>
        <w:rPr>
          <w:b/>
        </w:rPr>
        <w:t>»</w:t>
      </w:r>
      <w:r>
        <w:rPr>
          <w:b/>
          <w:color w:val="202122"/>
        </w:rPr>
        <w:t xml:space="preserve"> </w:t>
      </w:r>
    </w:p>
    <w:p w:rsidR="009F6529" w:rsidRDefault="00826FD5">
      <w:pPr>
        <w:spacing w:after="209" w:line="259" w:lineRule="auto"/>
        <w:ind w:left="197" w:firstLine="0"/>
        <w:jc w:val="left"/>
      </w:pPr>
      <w:r>
        <w:rPr>
          <w:color w:val="212529"/>
        </w:rPr>
        <w:t xml:space="preserve"> </w:t>
      </w:r>
    </w:p>
    <w:p w:rsidR="009F6529" w:rsidRDefault="00826FD5">
      <w:pPr>
        <w:spacing w:after="208" w:line="387" w:lineRule="auto"/>
        <w:ind w:left="192"/>
      </w:pPr>
      <w:r>
        <w:rPr>
          <w:b/>
        </w:rPr>
        <w:t>1-й ведущий</w:t>
      </w:r>
      <w:r>
        <w:rPr>
          <w:b/>
          <w:color w:val="202122"/>
        </w:rPr>
        <w:t>:</w:t>
      </w:r>
      <w:r>
        <w:rPr>
          <w:color w:val="202122"/>
        </w:rPr>
        <w:t xml:space="preserve"> </w:t>
      </w:r>
      <w:r>
        <w:t xml:space="preserve">7 апреля 1989 года в Норвежском море, когда самая глубоководная в мире боевая атомная подводная лодка К-278 «Комсомолец» возвращалась из боевой службы, возник пожар, приведший к потере плавучести и погружению на дно уникальной субмарины. Из 69 человек экипажа безвозвратно ушли 42 человека. </w:t>
      </w:r>
      <w:r>
        <w:rPr>
          <w:b/>
        </w:rPr>
        <w:t>(Слайд 8).</w:t>
      </w:r>
      <w:r>
        <w:t xml:space="preserve"> </w:t>
      </w:r>
    </w:p>
    <w:p w:rsidR="00AB151F" w:rsidRDefault="00826FD5">
      <w:pPr>
        <w:spacing w:after="0" w:line="397" w:lineRule="auto"/>
        <w:ind w:left="192" w:right="5044"/>
      </w:pPr>
      <w:r>
        <w:t xml:space="preserve"> Под</w:t>
      </w:r>
      <w:r w:rsidR="00AB151F">
        <w:t xml:space="preserve">лодка-защитница </w:t>
      </w:r>
      <w:r>
        <w:t xml:space="preserve">мира- </w:t>
      </w:r>
    </w:p>
    <w:p w:rsidR="009F6529" w:rsidRDefault="00826FD5">
      <w:pPr>
        <w:spacing w:after="0" w:line="397" w:lineRule="auto"/>
        <w:ind w:left="192" w:right="5044"/>
      </w:pPr>
      <w:r>
        <w:t xml:space="preserve"> Объята огнем в этот час. </w:t>
      </w:r>
    </w:p>
    <w:p w:rsidR="009F6529" w:rsidRDefault="00826FD5">
      <w:pPr>
        <w:ind w:left="192"/>
      </w:pPr>
      <w:r>
        <w:lastRenderedPageBreak/>
        <w:t xml:space="preserve"> Не дрогнет рука командира, </w:t>
      </w:r>
    </w:p>
    <w:p w:rsidR="009F6529" w:rsidRDefault="00826FD5">
      <w:pPr>
        <w:spacing w:after="124"/>
        <w:ind w:left="192"/>
      </w:pPr>
      <w:r>
        <w:t xml:space="preserve"> И пусть будет мудрым приказ! </w:t>
      </w:r>
    </w:p>
    <w:p w:rsidR="009F6529" w:rsidRDefault="00826FD5">
      <w:pPr>
        <w:spacing w:after="184" w:line="259" w:lineRule="auto"/>
        <w:ind w:left="197" w:firstLine="0"/>
        <w:jc w:val="left"/>
      </w:pPr>
      <w:r>
        <w:t xml:space="preserve"> </w:t>
      </w:r>
    </w:p>
    <w:p w:rsidR="009F6529" w:rsidRDefault="00826FD5">
      <w:pPr>
        <w:ind w:left="192"/>
      </w:pPr>
      <w:r>
        <w:t xml:space="preserve"> Реактор заглушен, все знают, </w:t>
      </w:r>
    </w:p>
    <w:p w:rsidR="00AB151F" w:rsidRDefault="00826FD5">
      <w:pPr>
        <w:spacing w:after="0" w:line="395" w:lineRule="auto"/>
        <w:ind w:left="192" w:right="3903"/>
      </w:pPr>
      <w:r>
        <w:t xml:space="preserve"> Без хода, друзья, нам не всплыть-  </w:t>
      </w:r>
    </w:p>
    <w:p w:rsidR="009F6529" w:rsidRDefault="00826FD5">
      <w:pPr>
        <w:spacing w:after="0" w:line="395" w:lineRule="auto"/>
        <w:ind w:left="192" w:right="3903"/>
      </w:pPr>
      <w:r>
        <w:t xml:space="preserve">Всплывает железо, всплывает! </w:t>
      </w:r>
    </w:p>
    <w:p w:rsidR="009F6529" w:rsidRDefault="00826FD5">
      <w:pPr>
        <w:spacing w:after="124"/>
        <w:ind w:left="192"/>
      </w:pPr>
      <w:r>
        <w:t xml:space="preserve"> На нашем желании жить. </w:t>
      </w:r>
    </w:p>
    <w:p w:rsidR="009F6529" w:rsidRDefault="00826FD5">
      <w:pPr>
        <w:spacing w:after="187" w:line="259" w:lineRule="auto"/>
        <w:ind w:left="197" w:firstLine="0"/>
        <w:jc w:val="left"/>
      </w:pPr>
      <w:r>
        <w:t xml:space="preserve">  </w:t>
      </w:r>
    </w:p>
    <w:p w:rsidR="00AB151F" w:rsidRDefault="00826FD5">
      <w:pPr>
        <w:spacing w:after="16" w:line="386" w:lineRule="auto"/>
        <w:ind w:left="192" w:right="5310"/>
        <w:jc w:val="left"/>
      </w:pPr>
      <w:r>
        <w:t xml:space="preserve"> Пурга над штормящей </w:t>
      </w:r>
      <w:proofErr w:type="gramStart"/>
      <w:r>
        <w:t>пустыней,  Взбешен</w:t>
      </w:r>
      <w:proofErr w:type="gramEnd"/>
      <w:r>
        <w:t xml:space="preserve"> океан к нам и строг. </w:t>
      </w:r>
    </w:p>
    <w:p w:rsidR="009F6529" w:rsidRDefault="00826FD5">
      <w:pPr>
        <w:spacing w:after="16" w:line="386" w:lineRule="auto"/>
        <w:ind w:left="192" w:right="5310"/>
        <w:jc w:val="left"/>
      </w:pPr>
      <w:r>
        <w:t xml:space="preserve"> И то, что казалось </w:t>
      </w:r>
      <w:proofErr w:type="gramStart"/>
      <w:r>
        <w:t>твердыней,  Уходит</w:t>
      </w:r>
      <w:proofErr w:type="gramEnd"/>
      <w:r>
        <w:t xml:space="preserve"> у нас из-под ног. </w:t>
      </w:r>
    </w:p>
    <w:p w:rsidR="009F6529" w:rsidRDefault="00826FD5">
      <w:pPr>
        <w:spacing w:after="187" w:line="259" w:lineRule="auto"/>
        <w:ind w:left="197" w:firstLine="0"/>
        <w:jc w:val="left"/>
      </w:pPr>
      <w:r>
        <w:t xml:space="preserve"> </w:t>
      </w:r>
    </w:p>
    <w:p w:rsidR="00AB151F" w:rsidRDefault="00826FD5">
      <w:pPr>
        <w:spacing w:after="0" w:line="395" w:lineRule="auto"/>
        <w:ind w:left="192" w:right="4502"/>
      </w:pPr>
      <w:r>
        <w:t xml:space="preserve"> Сознанье к надежде взывало,  </w:t>
      </w:r>
    </w:p>
    <w:p w:rsidR="009F6529" w:rsidRDefault="00826FD5">
      <w:pPr>
        <w:spacing w:after="0" w:line="395" w:lineRule="auto"/>
        <w:ind w:left="192" w:right="4502"/>
      </w:pPr>
      <w:r>
        <w:t xml:space="preserve">Сражаясь, мы верили ей! </w:t>
      </w:r>
    </w:p>
    <w:p w:rsidR="009F6529" w:rsidRDefault="00826FD5">
      <w:pPr>
        <w:ind w:left="192"/>
      </w:pPr>
      <w:r>
        <w:t xml:space="preserve"> Норвежское море вдруг стало </w:t>
      </w:r>
    </w:p>
    <w:p w:rsidR="009F6529" w:rsidRDefault="00826FD5">
      <w:pPr>
        <w:spacing w:after="126"/>
        <w:ind w:left="192"/>
      </w:pPr>
      <w:r>
        <w:t xml:space="preserve"> Могилой для русских парней! </w:t>
      </w:r>
    </w:p>
    <w:p w:rsidR="009F6529" w:rsidRDefault="00826FD5">
      <w:pPr>
        <w:spacing w:after="185" w:line="259" w:lineRule="auto"/>
        <w:ind w:left="197" w:firstLine="0"/>
        <w:jc w:val="left"/>
      </w:pPr>
      <w:r>
        <w:t xml:space="preserve"> </w:t>
      </w:r>
    </w:p>
    <w:p w:rsidR="009F6529" w:rsidRDefault="00826FD5">
      <w:pPr>
        <w:ind w:left="192"/>
      </w:pPr>
      <w:r>
        <w:t xml:space="preserve">Друзья мои чайками взмыли, </w:t>
      </w:r>
    </w:p>
    <w:p w:rsidR="009F6529" w:rsidRDefault="00826FD5">
      <w:pPr>
        <w:ind w:left="192"/>
      </w:pPr>
      <w:r>
        <w:t xml:space="preserve"> Презрев смерти жуткую ночь. </w:t>
      </w:r>
    </w:p>
    <w:p w:rsidR="009F6529" w:rsidRDefault="00826FD5">
      <w:pPr>
        <w:ind w:left="192"/>
      </w:pPr>
      <w:r>
        <w:t xml:space="preserve"> Их светлые души кружили </w:t>
      </w:r>
    </w:p>
    <w:p w:rsidR="009F6529" w:rsidRDefault="00826FD5">
      <w:pPr>
        <w:spacing w:after="124"/>
        <w:ind w:left="192"/>
      </w:pPr>
      <w:r>
        <w:t xml:space="preserve"> В бессильном желанье помочь. </w:t>
      </w:r>
    </w:p>
    <w:p w:rsidR="009F6529" w:rsidRDefault="00826FD5">
      <w:pPr>
        <w:spacing w:after="184" w:line="259" w:lineRule="auto"/>
        <w:ind w:left="197" w:firstLine="0"/>
        <w:jc w:val="left"/>
      </w:pPr>
      <w:r>
        <w:t xml:space="preserve"> </w:t>
      </w:r>
    </w:p>
    <w:p w:rsidR="009F6529" w:rsidRDefault="00826FD5">
      <w:pPr>
        <w:ind w:left="192"/>
      </w:pPr>
      <w:r>
        <w:t xml:space="preserve"> А радость весны, она вечна! </w:t>
      </w:r>
    </w:p>
    <w:p w:rsidR="009F6529" w:rsidRDefault="00826FD5">
      <w:pPr>
        <w:ind w:left="192"/>
      </w:pPr>
      <w:r>
        <w:t xml:space="preserve"> И вновь над землей птичья трель, </w:t>
      </w:r>
    </w:p>
    <w:p w:rsidR="00AB151F" w:rsidRDefault="00826FD5">
      <w:pPr>
        <w:spacing w:after="0" w:line="395" w:lineRule="auto"/>
        <w:ind w:left="192" w:right="4633"/>
      </w:pPr>
      <w:r>
        <w:t xml:space="preserve"> Но выжившим вам, бесконечно  </w:t>
      </w:r>
    </w:p>
    <w:p w:rsidR="009F6529" w:rsidRDefault="00826FD5">
      <w:pPr>
        <w:spacing w:after="0" w:line="395" w:lineRule="auto"/>
        <w:ind w:left="192" w:right="4633"/>
      </w:pPr>
      <w:r>
        <w:t xml:space="preserve">Всегда будет горьким апрель! </w:t>
      </w:r>
    </w:p>
    <w:p w:rsidR="009F6529" w:rsidRDefault="00826FD5">
      <w:pPr>
        <w:ind w:left="192"/>
      </w:pPr>
      <w:r>
        <w:lastRenderedPageBreak/>
        <w:t xml:space="preserve">                           (</w:t>
      </w:r>
      <w:proofErr w:type="spellStart"/>
      <w:r>
        <w:t>Кванчиани</w:t>
      </w:r>
      <w:proofErr w:type="spellEnd"/>
      <w:r>
        <w:t xml:space="preserve"> Роман) </w:t>
      </w:r>
    </w:p>
    <w:p w:rsidR="009F6529" w:rsidRDefault="00826FD5">
      <w:pPr>
        <w:spacing w:after="0" w:line="376" w:lineRule="auto"/>
        <w:ind w:left="192"/>
      </w:pPr>
      <w:r>
        <w:rPr>
          <w:b/>
          <w:color w:val="202122"/>
        </w:rPr>
        <w:t xml:space="preserve">2-й ведущий: </w:t>
      </w:r>
      <w:r>
        <w:t xml:space="preserve">12 мая 1989 года Президиум Верховного Совета СССР издал указ о награждении всех членов экипажа «Комсомольца» орденом Красного Знамени. </w:t>
      </w:r>
    </w:p>
    <w:p w:rsidR="009F6529" w:rsidRDefault="00826FD5">
      <w:pPr>
        <w:spacing w:after="16" w:line="386" w:lineRule="auto"/>
        <w:ind w:left="192" w:right="-9"/>
        <w:jc w:val="left"/>
      </w:pPr>
      <w:r>
        <w:t xml:space="preserve">В ноябре 1991 года в городе </w:t>
      </w:r>
      <w:proofErr w:type="spellStart"/>
      <w:r>
        <w:t>Заозёрске</w:t>
      </w:r>
      <w:proofErr w:type="spellEnd"/>
      <w:r>
        <w:t xml:space="preserve"> Мурманской области открыт мемориальный комплекс в честь навсегда ушедшей в глубины Норвежского моря АПЛ «Комсомолец», унесшей жизни 42 моряков</w:t>
      </w:r>
      <w:r>
        <w:rPr>
          <w:b/>
        </w:rPr>
        <w:t>. (Слайд 9)</w:t>
      </w:r>
      <w:r>
        <w:t xml:space="preserve">. </w:t>
      </w:r>
    </w:p>
    <w:p w:rsidR="009F6529" w:rsidRDefault="00826FD5">
      <w:pPr>
        <w:spacing w:line="364" w:lineRule="auto"/>
        <w:ind w:left="192"/>
      </w:pPr>
      <w:r>
        <w:t xml:space="preserve">Ежегодно 7 апреля, по традиции в память о погибших моряках-подводниках, самоотверженно выполнявших свой долг перед Родиной, на кораблях и судах всего ВМФ России проходит минута молчания. А в 17 часов 08 минут, признанных официальным временем гибели АПЛ «Комсомолец», все корабли Северного флота приспускают Андреевский флаг, и на всех соединениях атомных подводных лодок в течение минуты подаются сигналы тифоном.  </w:t>
      </w:r>
    </w:p>
    <w:p w:rsidR="009F6529" w:rsidRDefault="00826FD5">
      <w:pPr>
        <w:spacing w:after="386" w:line="397" w:lineRule="auto"/>
        <w:ind w:left="192"/>
      </w:pPr>
      <w:r>
        <w:rPr>
          <w:b/>
          <w:color w:val="202122"/>
        </w:rPr>
        <w:t xml:space="preserve">1-й ведущий: </w:t>
      </w:r>
      <w:r>
        <w:t>Под занавес 20 века свершилась самая крупная в мире подводная катастрофа.12 августа 2000 года при выполнении учебно-боевого задания затонул атомный подводный крейсер «Курск». Место трагедии</w:t>
      </w:r>
      <w:r w:rsidR="00AB151F">
        <w:t xml:space="preserve"> </w:t>
      </w:r>
      <w:r>
        <w:t xml:space="preserve">Баренцево море. В скорбном списке погибших-118 человек, судьбы которых уравняла морская стихия. </w:t>
      </w:r>
      <w:r>
        <w:rPr>
          <w:b/>
        </w:rPr>
        <w:t>(Слайд 10).</w:t>
      </w:r>
      <w:r>
        <w:t xml:space="preserve"> </w:t>
      </w:r>
    </w:p>
    <w:p w:rsidR="009F6529" w:rsidRDefault="00826FD5">
      <w:pPr>
        <w:spacing w:after="180" w:line="399" w:lineRule="auto"/>
        <w:ind w:left="192"/>
      </w:pPr>
      <w:r>
        <w:rPr>
          <w:b/>
        </w:rPr>
        <w:t>Просмотр</w:t>
      </w:r>
      <w:r>
        <w:t xml:space="preserve"> </w:t>
      </w:r>
      <w:r w:rsidR="00AB151F">
        <w:rPr>
          <w:b/>
        </w:rPr>
        <w:t>видеоролика с песней «Берег»</w:t>
      </w:r>
      <w:r>
        <w:rPr>
          <w:b/>
        </w:rPr>
        <w:t>, п</w:t>
      </w:r>
      <w:r w:rsidR="00AB151F">
        <w:rPr>
          <w:b/>
        </w:rPr>
        <w:t>освященной памяти экипажа АПРК «Курск»</w:t>
      </w:r>
      <w:r>
        <w:rPr>
          <w:b/>
        </w:rPr>
        <w:t xml:space="preserve">. Автор Сергий </w:t>
      </w:r>
      <w:proofErr w:type="spellStart"/>
      <w:r>
        <w:rPr>
          <w:b/>
        </w:rPr>
        <w:t>Шерфетдинов</w:t>
      </w:r>
      <w:proofErr w:type="spellEnd"/>
      <w:r>
        <w:rPr>
          <w:b/>
        </w:rPr>
        <w:t xml:space="preserve"> - настоятель Никольского храма в посёлке </w:t>
      </w:r>
      <w:proofErr w:type="spellStart"/>
      <w:r>
        <w:rPr>
          <w:b/>
        </w:rPr>
        <w:t>Видяево</w:t>
      </w:r>
      <w:proofErr w:type="spellEnd"/>
      <w:r>
        <w:rPr>
          <w:b/>
        </w:rPr>
        <w:t xml:space="preserve"> Мурманской области. (Слайд 11). </w:t>
      </w:r>
    </w:p>
    <w:p w:rsidR="009F6529" w:rsidRDefault="00826FD5">
      <w:pPr>
        <w:spacing w:after="42" w:line="362" w:lineRule="auto"/>
        <w:ind w:left="192"/>
      </w:pPr>
      <w:r>
        <w:rPr>
          <w:b/>
          <w:color w:val="202122"/>
        </w:rPr>
        <w:t xml:space="preserve">2-й ведущий: </w:t>
      </w:r>
      <w:r>
        <w:t xml:space="preserve">Почему боль именно этой трагедии не хочет покинуть наши сердца? Почему в разных уголках нашей великой Родины все это время продолжают писать записки «об упокоении моряков-подводников АПЛ «Курск»»? Почему все эти двадцать лет в сибирском городе Братске каждое воскресенье служат по ним панихиду, а на другом краю света в поморском селе пономарь Ваня каждую Литургию поминает все их сто восемнадцать </w:t>
      </w:r>
      <w:r>
        <w:lastRenderedPageBreak/>
        <w:t xml:space="preserve">имен? Почему на стенах домов в Венеции можно увидеть портреты моряков экипажа этой подводной лодки, а китайский поэт посвятил им цикл стихов: </w:t>
      </w:r>
    </w:p>
    <w:p w:rsidR="009F6529" w:rsidRDefault="00826FD5">
      <w:pPr>
        <w:spacing w:after="462"/>
        <w:ind w:left="192"/>
      </w:pPr>
      <w:r>
        <w:t xml:space="preserve">«Погребальные песни «Курску»»? </w:t>
      </w:r>
    </w:p>
    <w:p w:rsidR="009F6529" w:rsidRDefault="00826FD5">
      <w:pPr>
        <w:spacing w:after="311" w:line="375" w:lineRule="auto"/>
        <w:ind w:left="192"/>
      </w:pPr>
      <w:r>
        <w:rPr>
          <w:b/>
          <w:color w:val="202122"/>
        </w:rPr>
        <w:t xml:space="preserve">1-й ведущий: </w:t>
      </w:r>
      <w:r>
        <w:t xml:space="preserve">С каждым годом становится все более очевидным, что этому явлению не может быть рационального объяснения, кроме неодолимой духовной потребности, ясного веления сердца и Божьего определения. </w:t>
      </w:r>
    </w:p>
    <w:p w:rsidR="009F6529" w:rsidRDefault="00826FD5">
      <w:pPr>
        <w:ind w:left="192"/>
      </w:pPr>
      <w:r>
        <w:t xml:space="preserve">У пирсов, словно раненые звери, </w:t>
      </w:r>
    </w:p>
    <w:p w:rsidR="009F6529" w:rsidRDefault="00826FD5">
      <w:pPr>
        <w:ind w:left="192"/>
      </w:pPr>
      <w:r>
        <w:t xml:space="preserve">Гудками разрывают лодки душу. </w:t>
      </w:r>
    </w:p>
    <w:p w:rsidR="00721A86" w:rsidRDefault="00826FD5">
      <w:pPr>
        <w:spacing w:after="0" w:line="396" w:lineRule="auto"/>
        <w:ind w:left="192" w:right="4467"/>
      </w:pPr>
      <w:r>
        <w:t xml:space="preserve">Не может сердце до конца поверить, </w:t>
      </w:r>
    </w:p>
    <w:p w:rsidR="009F6529" w:rsidRDefault="00826FD5">
      <w:pPr>
        <w:spacing w:after="0" w:line="396" w:lineRule="auto"/>
        <w:ind w:left="192" w:right="4467"/>
      </w:pPr>
      <w:r>
        <w:t xml:space="preserve">Что с «Курска» не сойдут уже на сушу. </w:t>
      </w:r>
    </w:p>
    <w:p w:rsidR="009F6529" w:rsidRDefault="00826FD5">
      <w:pPr>
        <w:ind w:left="192"/>
      </w:pPr>
      <w:r>
        <w:t xml:space="preserve">И все слова сегодня бесполезны. </w:t>
      </w:r>
    </w:p>
    <w:p w:rsidR="009F6529" w:rsidRDefault="00826FD5">
      <w:pPr>
        <w:ind w:left="192"/>
      </w:pPr>
      <w:r>
        <w:t xml:space="preserve">Как прежде, море забирает лучших. </w:t>
      </w:r>
    </w:p>
    <w:p w:rsidR="009F6529" w:rsidRDefault="00826FD5">
      <w:pPr>
        <w:ind w:left="192"/>
      </w:pPr>
      <w:r>
        <w:t xml:space="preserve">Не заживут кровавые порезы </w:t>
      </w:r>
    </w:p>
    <w:p w:rsidR="009F6529" w:rsidRDefault="00826FD5">
      <w:pPr>
        <w:ind w:left="192"/>
      </w:pPr>
      <w:r>
        <w:t xml:space="preserve">На вдруг осиротевших наших душах. </w:t>
      </w:r>
    </w:p>
    <w:p w:rsidR="009F6529" w:rsidRDefault="00826FD5">
      <w:pPr>
        <w:ind w:left="192"/>
      </w:pPr>
      <w:r>
        <w:t xml:space="preserve">Над Баренцем раскинут сумрак ночи. </w:t>
      </w:r>
    </w:p>
    <w:p w:rsidR="009F6529" w:rsidRDefault="00826FD5">
      <w:pPr>
        <w:ind w:left="192"/>
      </w:pPr>
      <w:r>
        <w:t xml:space="preserve">О чем-то шепчет берег с белой пеной. </w:t>
      </w:r>
    </w:p>
    <w:p w:rsidR="009F6529" w:rsidRDefault="00826FD5">
      <w:pPr>
        <w:ind w:left="192"/>
      </w:pPr>
      <w:r>
        <w:t xml:space="preserve">И звезды - их сегодня стало больше - </w:t>
      </w:r>
    </w:p>
    <w:p w:rsidR="009F6529" w:rsidRDefault="00826FD5">
      <w:pPr>
        <w:spacing w:after="291"/>
        <w:ind w:left="192"/>
      </w:pPr>
      <w:r>
        <w:t>Взлетев с погон, зажгутся во Вселенной.</w:t>
      </w:r>
      <w:r>
        <w:rPr>
          <w:color w:val="212121"/>
        </w:rPr>
        <w:t xml:space="preserve"> </w:t>
      </w:r>
    </w:p>
    <w:p w:rsidR="009F6529" w:rsidRDefault="00826FD5">
      <w:pPr>
        <w:spacing w:after="461"/>
        <w:ind w:left="915"/>
      </w:pPr>
      <w:r>
        <w:t xml:space="preserve">                              (Леонова Елена) </w:t>
      </w:r>
    </w:p>
    <w:p w:rsidR="009F6529" w:rsidRDefault="00826FD5">
      <w:pPr>
        <w:spacing w:after="0" w:line="397" w:lineRule="auto"/>
        <w:ind w:left="192"/>
      </w:pPr>
      <w:r>
        <w:rPr>
          <w:b/>
        </w:rPr>
        <w:t>2-й ведущий</w:t>
      </w:r>
      <w:r>
        <w:rPr>
          <w:b/>
          <w:color w:val="202122"/>
        </w:rPr>
        <w:t>:</w:t>
      </w:r>
      <w:r>
        <w:t xml:space="preserve"> Сегодня мы отдаем дань уважения ныне живущим и чтим память погибших подводников, среди которых друг моей семьи-Николай Анатольевич Белозоров, капитан 3-го ранга, командир электротехнической группы. </w:t>
      </w:r>
      <w:r>
        <w:rPr>
          <w:b/>
        </w:rPr>
        <w:t xml:space="preserve">(Слайд 12). </w:t>
      </w:r>
    </w:p>
    <w:p w:rsidR="009F6529" w:rsidRDefault="00826FD5">
      <w:pPr>
        <w:spacing w:after="284" w:line="396" w:lineRule="auto"/>
        <w:ind w:left="192"/>
      </w:pPr>
      <w:r>
        <w:t xml:space="preserve">Николай родился 31 мая 1968 года в селе Подгорном </w:t>
      </w:r>
      <w:proofErr w:type="spellStart"/>
      <w:r>
        <w:t>Россошанского</w:t>
      </w:r>
      <w:proofErr w:type="spellEnd"/>
      <w:r>
        <w:t xml:space="preserve"> района Воронежской области.  Отец Николая, Анатолий Лукич, работал водителем </w:t>
      </w:r>
      <w:r>
        <w:lastRenderedPageBreak/>
        <w:t xml:space="preserve">автоколонны 1501. Мама, Валентина Николаевна, была медсестрой в </w:t>
      </w:r>
      <w:proofErr w:type="spellStart"/>
      <w:r>
        <w:t>Россошанской</w:t>
      </w:r>
      <w:proofErr w:type="spellEnd"/>
      <w:r>
        <w:t xml:space="preserve"> стоматологической поликлинике. </w:t>
      </w:r>
    </w:p>
    <w:p w:rsidR="009F6529" w:rsidRDefault="00826FD5">
      <w:pPr>
        <w:spacing w:after="311" w:line="376" w:lineRule="auto"/>
        <w:ind w:left="192"/>
      </w:pPr>
      <w:r>
        <w:rPr>
          <w:b/>
          <w:color w:val="202122"/>
        </w:rPr>
        <w:t xml:space="preserve">1-й ведущий: </w:t>
      </w:r>
      <w:r>
        <w:t xml:space="preserve">В 1975 году Николай поступил в первый класс </w:t>
      </w:r>
      <w:proofErr w:type="spellStart"/>
      <w:r>
        <w:t>Подгоренской</w:t>
      </w:r>
      <w:proofErr w:type="spellEnd"/>
      <w:r>
        <w:t xml:space="preserve"> школы. В коллективе подобрались умные ребята, каждый из них с удовольствием учился. Учительница начальных классов, Валерия Николаевна Яцкова, вспоминая те времена, отмечала, что Коля был самым способным учеником не только в классе, но и в ее педагогической практике. С детства был любознательным человеком. Много читал, особенно любил книги о морских путешествиях и приключениях. Одноклассники звали его «Коля-</w:t>
      </w:r>
      <w:proofErr w:type="spellStart"/>
      <w:r>
        <w:t>мореман</w:t>
      </w:r>
      <w:proofErr w:type="spellEnd"/>
      <w:r>
        <w:t xml:space="preserve">». </w:t>
      </w:r>
    </w:p>
    <w:p w:rsidR="00721A86" w:rsidRDefault="00826FD5">
      <w:pPr>
        <w:spacing w:after="16" w:line="386" w:lineRule="auto"/>
        <w:ind w:left="192" w:right="4523"/>
        <w:jc w:val="left"/>
      </w:pPr>
      <w:r>
        <w:t xml:space="preserve">С детства мечтает каждый мальчишка </w:t>
      </w:r>
    </w:p>
    <w:p w:rsidR="009F6529" w:rsidRDefault="00826FD5">
      <w:pPr>
        <w:spacing w:after="16" w:line="386" w:lineRule="auto"/>
        <w:ind w:left="192" w:right="4523"/>
        <w:jc w:val="left"/>
      </w:pPr>
      <w:r>
        <w:t xml:space="preserve">О странствиях разных и кораблях. Читает об этом в каждой он книжке </w:t>
      </w:r>
    </w:p>
    <w:p w:rsidR="009F6529" w:rsidRDefault="00826FD5">
      <w:pPr>
        <w:spacing w:after="124"/>
        <w:ind w:left="192"/>
      </w:pPr>
      <w:r>
        <w:t xml:space="preserve">О далях земных, о синих морях. </w:t>
      </w:r>
    </w:p>
    <w:p w:rsidR="009F6529" w:rsidRDefault="00826FD5">
      <w:pPr>
        <w:spacing w:after="185" w:line="259" w:lineRule="auto"/>
        <w:ind w:left="197" w:firstLine="0"/>
        <w:jc w:val="left"/>
      </w:pPr>
      <w:r>
        <w:t xml:space="preserve"> </w:t>
      </w:r>
    </w:p>
    <w:p w:rsidR="00721A86" w:rsidRDefault="00826FD5">
      <w:pPr>
        <w:spacing w:line="395" w:lineRule="auto"/>
        <w:ind w:left="192" w:right="3432"/>
      </w:pPr>
      <w:r>
        <w:t xml:space="preserve">Хочет мальчишка быть капитаном </w:t>
      </w:r>
    </w:p>
    <w:p w:rsidR="009F6529" w:rsidRDefault="00826FD5">
      <w:pPr>
        <w:spacing w:line="395" w:lineRule="auto"/>
        <w:ind w:left="192" w:right="3432"/>
      </w:pPr>
      <w:r>
        <w:t xml:space="preserve">Двухмачтовой шхуны большой. </w:t>
      </w:r>
    </w:p>
    <w:p w:rsidR="009F6529" w:rsidRDefault="00826FD5">
      <w:pPr>
        <w:ind w:left="192"/>
      </w:pPr>
      <w:r>
        <w:t xml:space="preserve">И самому стоять у штурвала, </w:t>
      </w:r>
    </w:p>
    <w:p w:rsidR="009F6529" w:rsidRDefault="00826FD5">
      <w:pPr>
        <w:spacing w:after="124"/>
        <w:ind w:left="192"/>
      </w:pPr>
      <w:r>
        <w:t xml:space="preserve">Будто бы «Волк он морской». </w:t>
      </w:r>
    </w:p>
    <w:p w:rsidR="009F6529" w:rsidRDefault="00826FD5">
      <w:pPr>
        <w:spacing w:after="186" w:line="259" w:lineRule="auto"/>
        <w:ind w:left="197" w:firstLine="0"/>
        <w:jc w:val="left"/>
      </w:pPr>
      <w:r>
        <w:t xml:space="preserve"> </w:t>
      </w:r>
    </w:p>
    <w:p w:rsidR="00721A86" w:rsidRDefault="00826FD5">
      <w:pPr>
        <w:spacing w:after="2" w:line="396" w:lineRule="auto"/>
        <w:ind w:left="192" w:right="4692"/>
      </w:pPr>
      <w:r>
        <w:t xml:space="preserve">С парусом ветер в море играет, </w:t>
      </w:r>
    </w:p>
    <w:p w:rsidR="009F6529" w:rsidRDefault="00826FD5">
      <w:pPr>
        <w:spacing w:after="2" w:line="396" w:lineRule="auto"/>
        <w:ind w:left="192" w:right="4692"/>
      </w:pPr>
      <w:r>
        <w:t xml:space="preserve">Брызги солёные прямо в лицо! </w:t>
      </w:r>
    </w:p>
    <w:p w:rsidR="009F6529" w:rsidRDefault="00826FD5">
      <w:pPr>
        <w:ind w:left="192"/>
      </w:pPr>
      <w:r>
        <w:t xml:space="preserve">Сердце от счастья его замирает, </w:t>
      </w:r>
    </w:p>
    <w:p w:rsidR="009F6529" w:rsidRDefault="00826FD5">
      <w:pPr>
        <w:spacing w:after="124"/>
        <w:ind w:left="192"/>
      </w:pPr>
      <w:r>
        <w:t xml:space="preserve">Твёрдо он держит штурвал-колесо. </w:t>
      </w:r>
    </w:p>
    <w:p w:rsidR="009F6529" w:rsidRDefault="00826FD5">
      <w:pPr>
        <w:spacing w:after="185" w:line="259" w:lineRule="auto"/>
        <w:ind w:left="197" w:firstLine="0"/>
        <w:jc w:val="left"/>
      </w:pPr>
      <w:r>
        <w:t xml:space="preserve"> </w:t>
      </w:r>
    </w:p>
    <w:p w:rsidR="009F6529" w:rsidRDefault="00826FD5">
      <w:pPr>
        <w:ind w:left="192"/>
      </w:pPr>
      <w:r>
        <w:t xml:space="preserve">Шхуну качает море на волнах, </w:t>
      </w:r>
    </w:p>
    <w:p w:rsidR="00721A86" w:rsidRDefault="00826FD5">
      <w:pPr>
        <w:spacing w:after="192" w:line="386" w:lineRule="auto"/>
        <w:ind w:left="192" w:right="4779"/>
        <w:jc w:val="left"/>
      </w:pPr>
      <w:r>
        <w:t xml:space="preserve">Гонит вдаль от родных берегов. </w:t>
      </w:r>
    </w:p>
    <w:p w:rsidR="009F6529" w:rsidRDefault="00826FD5">
      <w:pPr>
        <w:spacing w:after="192" w:line="386" w:lineRule="auto"/>
        <w:ind w:left="192" w:right="4779"/>
        <w:jc w:val="left"/>
      </w:pPr>
      <w:r>
        <w:lastRenderedPageBreak/>
        <w:t xml:space="preserve">Будет тринадцать мальчишке скоро, Юнгою станет, потом – моряком. </w:t>
      </w:r>
    </w:p>
    <w:p w:rsidR="009F6529" w:rsidRDefault="00826FD5">
      <w:pPr>
        <w:spacing w:after="377"/>
        <w:ind w:left="192"/>
      </w:pPr>
      <w:r>
        <w:t xml:space="preserve">                    </w:t>
      </w:r>
      <w:hyperlink r:id="rId56">
        <w:r>
          <w:t>(</w:t>
        </w:r>
        <w:proofErr w:type="spellStart"/>
      </w:hyperlink>
      <w:hyperlink r:id="rId57">
        <w:r>
          <w:t>Выприцких</w:t>
        </w:r>
        <w:proofErr w:type="spellEnd"/>
      </w:hyperlink>
      <w:hyperlink r:id="rId58">
        <w:r>
          <w:t xml:space="preserve"> </w:t>
        </w:r>
      </w:hyperlink>
      <w:r>
        <w:t xml:space="preserve">Марина) </w:t>
      </w:r>
    </w:p>
    <w:p w:rsidR="009F6529" w:rsidRDefault="00826FD5">
      <w:pPr>
        <w:spacing w:after="296" w:line="386" w:lineRule="auto"/>
        <w:ind w:left="192"/>
      </w:pPr>
      <w:r>
        <w:t xml:space="preserve"> </w:t>
      </w:r>
      <w:r>
        <w:rPr>
          <w:b/>
        </w:rPr>
        <w:t>2-й ведущий</w:t>
      </w:r>
      <w:r>
        <w:rPr>
          <w:b/>
          <w:color w:val="202122"/>
        </w:rPr>
        <w:t>:</w:t>
      </w:r>
      <w:r>
        <w:t xml:space="preserve"> По характеру Николай был общительным, ответственным, старательным, целеустремлённым, трудолюбивым и доброжелательным, учился всегда с интересом и легко. Очень любил и отлично знал математику, решал самые сложные задачи. На уроке быстро справлялся с двумя вариантами контрольной работы, успевал помочь одноклассникам! </w:t>
      </w:r>
    </w:p>
    <w:p w:rsidR="009F6529" w:rsidRDefault="00826FD5">
      <w:pPr>
        <w:spacing w:after="301" w:line="383" w:lineRule="auto"/>
        <w:ind w:left="192"/>
      </w:pPr>
      <w:r>
        <w:rPr>
          <w:b/>
          <w:color w:val="202122"/>
        </w:rPr>
        <w:t xml:space="preserve"> 1-й ведущий: </w:t>
      </w:r>
      <w:r>
        <w:t xml:space="preserve">Николай увлекается футболом, теннисом, лаптой. Был нападающим в составе сборной школы по футболу и настольному теннису. В составе сборной района по лёгкой атлетике победил на областных соревнованиях, выступал в многоборье.  </w:t>
      </w:r>
    </w:p>
    <w:p w:rsidR="009F6529" w:rsidRDefault="00826FD5">
      <w:pPr>
        <w:spacing w:line="386" w:lineRule="auto"/>
        <w:ind w:left="192"/>
      </w:pPr>
      <w:r>
        <w:rPr>
          <w:b/>
        </w:rPr>
        <w:t>2-й ведущий</w:t>
      </w:r>
      <w:r>
        <w:t xml:space="preserve">: У Коли было пионерское детство. Он очень любил походы по родному краю, пионерские песни у костра, участвовал во всех классных и школьных мероприятиях. За отличную учёбу и общественную работу Николай награждался благодарностями и похвальными листами, поездками в детский лагерь «Орленок», в Чехословакию. </w:t>
      </w:r>
      <w:r>
        <w:rPr>
          <w:b/>
        </w:rPr>
        <w:t>(Слайд 13)</w:t>
      </w:r>
      <w:r>
        <w:t xml:space="preserve">. </w:t>
      </w:r>
    </w:p>
    <w:p w:rsidR="009F6529" w:rsidRDefault="00826FD5">
      <w:pPr>
        <w:spacing w:after="300" w:line="383" w:lineRule="auto"/>
        <w:ind w:left="192"/>
      </w:pPr>
      <w:r>
        <w:rPr>
          <w:b/>
          <w:color w:val="202122"/>
        </w:rPr>
        <w:t xml:space="preserve">1-й ведущий: </w:t>
      </w:r>
      <w:r>
        <w:t xml:space="preserve">Счастливые школьные годы пролетели быстро. В 1985 году Николай окончил </w:t>
      </w:r>
      <w:proofErr w:type="spellStart"/>
      <w:r>
        <w:t>Подгоренскую</w:t>
      </w:r>
      <w:proofErr w:type="spellEnd"/>
      <w:r>
        <w:t xml:space="preserve"> школу с серебряной медалью и поехал в далекий, но уже манящий город Ленинград. Мечта о море должна была осуществиться. Она была, как сон, который с каждым днем становился все более реальным. С 1985 по 1990 гг. Николай Анатольевич - курсант Высшего военно-морского инженерного училища имени Ф.Э. Дзержинского. За время учебы будущий офицер Белозоров не растрачивал время на забавы и развлечения. Он упорно и целеустремленно готовил себя к службе на </w:t>
      </w:r>
      <w:r>
        <w:lastRenderedPageBreak/>
        <w:t>кораблях. Николай много раз объявлялся отличником учебы, был старшиной роты, затем главным корабельным старшиной (а это высшее звание курсанта). После окончания училища Николай получил специальность инженер</w:t>
      </w:r>
      <w:r w:rsidR="00721A86">
        <w:t>-</w:t>
      </w:r>
      <w:r>
        <w:t xml:space="preserve">электрик. Годы учебы сформировали его характер – характер флотского офицера. По направлению училища он отправился служить на Северный флот. </w:t>
      </w:r>
    </w:p>
    <w:p w:rsidR="009F6529" w:rsidRDefault="00826FD5">
      <w:pPr>
        <w:spacing w:after="307" w:line="379" w:lineRule="auto"/>
        <w:ind w:left="192"/>
      </w:pPr>
      <w:r>
        <w:rPr>
          <w:b/>
          <w:color w:val="202122"/>
        </w:rPr>
        <w:t>2-й ведущий:</w:t>
      </w:r>
      <w:r>
        <w:t xml:space="preserve"> Началась флотская жизнь. С 1990 г. по 1998 г. Николай Анатольевич служил на авианесущем крейсере «Адмирал флота Советского Союза Кузнецов». Был командиром электротехнической группы. В 1995 г., в возрасте 26 лет, стал командиром электротехнического дивизиона на должности капитана 2-го ранга, в подчинении было 130 человек. Офицер, занимающий такую должность, очень хорошо должен знать корабль, его корпус, механизмы, силовую установку и энергообеспечение всех систем авианосца. </w:t>
      </w:r>
    </w:p>
    <w:p w:rsidR="009F6529" w:rsidRDefault="00826FD5">
      <w:pPr>
        <w:spacing w:after="310" w:line="376" w:lineRule="auto"/>
        <w:ind w:left="192"/>
      </w:pPr>
      <w:r>
        <w:rPr>
          <w:b/>
          <w:color w:val="202122"/>
        </w:rPr>
        <w:t>1-й ведущий:</w:t>
      </w:r>
      <w:r>
        <w:t xml:space="preserve"> В 1996 году после трехмесячного боевого похода Николай Белозоров награжден медалью «За заслуги перед Отечеством» II степени за большой вклад в дело защиты Отечества, успехи в поддержании высокой боевой готовности подразделения, отличные показатели в боевой подготовке во время прохождения военной службы.  </w:t>
      </w:r>
    </w:p>
    <w:p w:rsidR="009F6529" w:rsidRDefault="00826FD5">
      <w:pPr>
        <w:spacing w:after="319" w:line="397" w:lineRule="auto"/>
        <w:ind w:left="192"/>
      </w:pPr>
      <w:r>
        <w:rPr>
          <w:b/>
          <w:color w:val="202122"/>
        </w:rPr>
        <w:t>2-й ведущий:</w:t>
      </w:r>
      <w:r>
        <w:t xml:space="preserve"> С 1998 г. переведен в запасной экипаж подводных лодок «Курск» и «Воронеж» 7-й дивизии атомных подводных лодок Северного флота гарнизона </w:t>
      </w:r>
      <w:proofErr w:type="spellStart"/>
      <w:r>
        <w:t>Видяево</w:t>
      </w:r>
      <w:proofErr w:type="spellEnd"/>
      <w:r>
        <w:t xml:space="preserve">. Николай Анатольевич безупречно изучил технические средства своего заведования, правильно его эксплуатировал, умело руководил группой при выполнении боевых задач. Постоянно повышал свои знания по специальности. Специалист 1-го класса. Умелый воспитатель и организатор, большое внимание уделял работе с молодыми матросами и </w:t>
      </w:r>
      <w:r>
        <w:lastRenderedPageBreak/>
        <w:t xml:space="preserve">офицерами, оказывая им действенную помощь в изучении материальной части и становлении моряка - подводника. </w:t>
      </w:r>
    </w:p>
    <w:p w:rsidR="009F6529" w:rsidRDefault="00826FD5">
      <w:pPr>
        <w:spacing w:after="24" w:line="377" w:lineRule="auto"/>
        <w:ind w:left="192"/>
      </w:pPr>
      <w:r>
        <w:rPr>
          <w:b/>
          <w:color w:val="202122"/>
        </w:rPr>
        <w:t xml:space="preserve">1-й ведущий: </w:t>
      </w:r>
      <w:r>
        <w:t xml:space="preserve">С марта 2000 г. капитан 3-го ранга Белозоров Н.А. был в составе экипажа АПРК «Курск», который готовили к выходу на боевую службу. Николай служил в пятом отсеке атомной подлодки. Выход «Курска» на учебные стрельбы должен был стать последним в службе моряка, потому что через три недели он имел право уйти в запас, но Николай решил пойти в поход. </w:t>
      </w:r>
    </w:p>
    <w:p w:rsidR="009F6529" w:rsidRDefault="00826FD5">
      <w:pPr>
        <w:spacing w:after="461"/>
        <w:ind w:left="192"/>
      </w:pPr>
      <w:r>
        <w:t xml:space="preserve">Человек предполагает, а судьба располагает. </w:t>
      </w:r>
    </w:p>
    <w:p w:rsidR="009F6529" w:rsidRDefault="00826FD5">
      <w:pPr>
        <w:spacing w:after="309" w:line="370" w:lineRule="auto"/>
        <w:ind w:left="192"/>
      </w:pPr>
      <w:r>
        <w:rPr>
          <w:b/>
          <w:color w:val="202122"/>
        </w:rPr>
        <w:t>2-й ведущий:</w:t>
      </w:r>
      <w:r>
        <w:t xml:space="preserve"> Из воспоминаний жены Ирины Николаевны </w:t>
      </w:r>
      <w:proofErr w:type="spellStart"/>
      <w:r>
        <w:t>Белозоровой</w:t>
      </w:r>
      <w:proofErr w:type="spellEnd"/>
      <w:r>
        <w:t xml:space="preserve">: «Мы поженились рано, когда Коля закончил 3-й курс, а я педагогическое училище. Прожили вместе 12 счастливых лет. Мой муж всегда очень бережно относился к нам с сыном, и за всю жизнь не сказал мне ни одного плохого слова, никогда не повышал голоса, и в это трудно поверить, но я не видела его даже раздражённым. Спокойный, уравновешенный, добрый, умный, жизнерадостный. Служба была очень сложной, флот разваливался, зарплату не платили по 5 месяцев, бытовые трудности с отоплением (его просто не было у нас, но наши мужья шутили, что это сейчас «не модно»), водой, электричеством, многие увольнялись, переводились служить в </w:t>
      </w:r>
      <w:proofErr w:type="spellStart"/>
      <w:r>
        <w:t>СанктПетербург</w:t>
      </w:r>
      <w:proofErr w:type="spellEnd"/>
      <w:r>
        <w:t xml:space="preserve">, но он никогда не говорил, что он устал, или что ему всё надоело. Когда Коля служил на авианесущем крейсере «Адмирал флота Советского Союза Кузнецов», мы почти не видели его дома. С тех пор, как мы познакомились, и все 12 лет супружеской жизни, он наши встречи помечал в календаре. В 1996 году мы виделись всего 46 дней, включая отпуск, и так почти каждый год.  Николай всегда верил, что ФЛОТ ВОЗРОДИТСЯ, что придёт время, и военных будут уважать, и страна оценит людей, которые дали присягу быть верными своему Отечеству. У меня в жизни было одно несомненное счастье - я была женой Николая».  </w:t>
      </w:r>
    </w:p>
    <w:p w:rsidR="009F6529" w:rsidRDefault="00826FD5">
      <w:pPr>
        <w:spacing w:after="555" w:line="259" w:lineRule="auto"/>
        <w:ind w:left="197" w:firstLine="0"/>
        <w:jc w:val="left"/>
      </w:pPr>
      <w:r>
        <w:rPr>
          <w:b/>
          <w:color w:val="202122"/>
        </w:rPr>
        <w:lastRenderedPageBreak/>
        <w:t>1-й ведущий:</w:t>
      </w:r>
      <w:r>
        <w:t xml:space="preserve">  </w:t>
      </w:r>
    </w:p>
    <w:p w:rsidR="009F6529" w:rsidRDefault="00826FD5">
      <w:pPr>
        <w:ind w:left="192"/>
      </w:pPr>
      <w:r>
        <w:t xml:space="preserve">Не затихает боль утрат, </w:t>
      </w:r>
    </w:p>
    <w:p w:rsidR="009F6529" w:rsidRDefault="00826FD5">
      <w:pPr>
        <w:ind w:left="192"/>
      </w:pPr>
      <w:r>
        <w:t xml:space="preserve">Не лечит время наши раны. </w:t>
      </w:r>
    </w:p>
    <w:p w:rsidR="009F6529" w:rsidRDefault="00826FD5">
      <w:pPr>
        <w:ind w:left="192"/>
      </w:pPr>
      <w:r>
        <w:t xml:space="preserve">А возвращаюсь я назад, </w:t>
      </w:r>
    </w:p>
    <w:p w:rsidR="009F6529" w:rsidRDefault="00826FD5">
      <w:pPr>
        <w:spacing w:after="124"/>
        <w:ind w:left="192"/>
      </w:pPr>
      <w:r>
        <w:t xml:space="preserve">К событиям той самой драмы. </w:t>
      </w:r>
    </w:p>
    <w:p w:rsidR="009F6529" w:rsidRDefault="00826FD5">
      <w:pPr>
        <w:spacing w:after="186" w:line="259" w:lineRule="auto"/>
        <w:ind w:left="197" w:firstLine="0"/>
        <w:jc w:val="left"/>
      </w:pPr>
      <w:r>
        <w:t xml:space="preserve"> </w:t>
      </w:r>
    </w:p>
    <w:p w:rsidR="00721A86" w:rsidRDefault="00826FD5">
      <w:pPr>
        <w:spacing w:after="0" w:line="396" w:lineRule="auto"/>
        <w:ind w:left="192" w:right="4943"/>
      </w:pPr>
      <w:r>
        <w:t xml:space="preserve">«Любимый! Где ты? Отзовись!» </w:t>
      </w:r>
    </w:p>
    <w:p w:rsidR="009F6529" w:rsidRDefault="00826FD5">
      <w:pPr>
        <w:spacing w:after="0" w:line="396" w:lineRule="auto"/>
        <w:ind w:left="192" w:right="4943"/>
      </w:pPr>
      <w:r>
        <w:t xml:space="preserve">- Во сне предчувствую я горе. </w:t>
      </w:r>
    </w:p>
    <w:p w:rsidR="009F6529" w:rsidRDefault="00826FD5">
      <w:pPr>
        <w:ind w:left="192"/>
      </w:pPr>
      <w:r>
        <w:t xml:space="preserve">Шепчу тебе «Остановись...» </w:t>
      </w:r>
    </w:p>
    <w:p w:rsidR="009F6529" w:rsidRDefault="00826FD5">
      <w:pPr>
        <w:spacing w:after="124"/>
        <w:ind w:left="192"/>
      </w:pPr>
      <w:r>
        <w:t xml:space="preserve">Но ты опять уходишь в море. </w:t>
      </w:r>
    </w:p>
    <w:p w:rsidR="009F6529" w:rsidRDefault="00826FD5">
      <w:pPr>
        <w:spacing w:after="188" w:line="259" w:lineRule="auto"/>
        <w:ind w:left="197" w:firstLine="0"/>
        <w:jc w:val="left"/>
      </w:pPr>
      <w:r>
        <w:t xml:space="preserve"> </w:t>
      </w:r>
    </w:p>
    <w:p w:rsidR="00721A86" w:rsidRDefault="00826FD5">
      <w:pPr>
        <w:spacing w:after="0" w:line="396" w:lineRule="auto"/>
        <w:ind w:left="192" w:right="5286"/>
      </w:pPr>
      <w:r>
        <w:t xml:space="preserve">Меня здесь нет, я там, с тобой, </w:t>
      </w:r>
    </w:p>
    <w:p w:rsidR="009F6529" w:rsidRDefault="00826FD5">
      <w:pPr>
        <w:spacing w:after="0" w:line="396" w:lineRule="auto"/>
        <w:ind w:left="192" w:right="5286"/>
      </w:pPr>
      <w:r>
        <w:t xml:space="preserve">На дне, </w:t>
      </w:r>
      <w:proofErr w:type="gramStart"/>
      <w:r>
        <w:t>в подлодке</w:t>
      </w:r>
      <w:proofErr w:type="gramEnd"/>
      <w:r>
        <w:t xml:space="preserve"> затонувшей. </w:t>
      </w:r>
    </w:p>
    <w:p w:rsidR="009F6529" w:rsidRDefault="00826FD5">
      <w:pPr>
        <w:ind w:left="192"/>
      </w:pPr>
      <w:r>
        <w:t xml:space="preserve">Жизнь перечеркнута бедой. </w:t>
      </w:r>
    </w:p>
    <w:p w:rsidR="009F6529" w:rsidRDefault="00826FD5">
      <w:pPr>
        <w:spacing w:after="126"/>
        <w:ind w:left="192"/>
      </w:pPr>
      <w:r>
        <w:t xml:space="preserve">Я стала </w:t>
      </w:r>
      <w:proofErr w:type="gramStart"/>
      <w:r>
        <w:t>звездочкой</w:t>
      </w:r>
      <w:proofErr w:type="gramEnd"/>
      <w:r>
        <w:t xml:space="preserve"> потухшей. </w:t>
      </w:r>
    </w:p>
    <w:p w:rsidR="009F6529" w:rsidRDefault="00826FD5">
      <w:pPr>
        <w:spacing w:after="560" w:line="259" w:lineRule="auto"/>
        <w:ind w:left="197" w:firstLine="0"/>
        <w:jc w:val="left"/>
      </w:pPr>
      <w:r>
        <w:t xml:space="preserve"> </w:t>
      </w:r>
    </w:p>
    <w:p w:rsidR="009F6529" w:rsidRDefault="00826FD5">
      <w:pPr>
        <w:ind w:left="192"/>
      </w:pPr>
      <w:r>
        <w:t xml:space="preserve">Не рвется связь, не рвется нить. </w:t>
      </w:r>
    </w:p>
    <w:p w:rsidR="009F6529" w:rsidRDefault="00826FD5">
      <w:pPr>
        <w:ind w:left="192"/>
      </w:pPr>
      <w:r>
        <w:t xml:space="preserve">Не сможет разлучить нас горе. </w:t>
      </w:r>
    </w:p>
    <w:p w:rsidR="009F6529" w:rsidRDefault="00826FD5">
      <w:pPr>
        <w:ind w:left="192"/>
      </w:pPr>
      <w:r>
        <w:t xml:space="preserve">Как без него смогу я жить? </w:t>
      </w:r>
    </w:p>
    <w:p w:rsidR="009F6529" w:rsidRDefault="00826FD5">
      <w:pPr>
        <w:spacing w:after="124"/>
        <w:ind w:left="192"/>
      </w:pPr>
      <w:r>
        <w:t xml:space="preserve">Ответь мне, Баренцево море. </w:t>
      </w:r>
    </w:p>
    <w:p w:rsidR="009F6529" w:rsidRDefault="00826FD5">
      <w:pPr>
        <w:spacing w:after="185" w:line="259" w:lineRule="auto"/>
        <w:ind w:left="197" w:firstLine="0"/>
        <w:jc w:val="left"/>
      </w:pPr>
      <w:r>
        <w:t xml:space="preserve"> </w:t>
      </w:r>
    </w:p>
    <w:p w:rsidR="009F6529" w:rsidRDefault="00826FD5">
      <w:pPr>
        <w:ind w:left="192"/>
      </w:pPr>
      <w:r>
        <w:t xml:space="preserve">Любимый, ты всегда со мной. </w:t>
      </w:r>
    </w:p>
    <w:p w:rsidR="00721A86" w:rsidRDefault="00826FD5">
      <w:pPr>
        <w:spacing w:after="16" w:line="386" w:lineRule="auto"/>
        <w:ind w:left="192" w:right="5193"/>
        <w:jc w:val="left"/>
      </w:pPr>
      <w:r>
        <w:t xml:space="preserve">Я не смирюсь с такой потерей. Вот только б справиться с бедой </w:t>
      </w:r>
    </w:p>
    <w:p w:rsidR="009F6529" w:rsidRDefault="00826FD5">
      <w:pPr>
        <w:spacing w:after="16" w:line="386" w:lineRule="auto"/>
        <w:ind w:left="192" w:right="5193"/>
        <w:jc w:val="left"/>
      </w:pPr>
      <w:r>
        <w:t xml:space="preserve">И укрепиться в своей вере. </w:t>
      </w:r>
    </w:p>
    <w:p w:rsidR="009F6529" w:rsidRDefault="00826FD5">
      <w:pPr>
        <w:ind w:left="192"/>
      </w:pPr>
      <w:r>
        <w:t xml:space="preserve">Мне нужно очень сильной быть, </w:t>
      </w:r>
    </w:p>
    <w:p w:rsidR="009F6529" w:rsidRDefault="00826FD5">
      <w:pPr>
        <w:ind w:left="192"/>
      </w:pPr>
      <w:r>
        <w:lastRenderedPageBreak/>
        <w:t xml:space="preserve">Не стать для всех судьей жестокой. </w:t>
      </w:r>
    </w:p>
    <w:p w:rsidR="00721A86" w:rsidRDefault="00826FD5">
      <w:pPr>
        <w:spacing w:after="0" w:line="396" w:lineRule="auto"/>
        <w:ind w:left="192" w:right="5285"/>
      </w:pPr>
      <w:r>
        <w:t xml:space="preserve">Мне как-то просто надо жить </w:t>
      </w:r>
    </w:p>
    <w:p w:rsidR="009F6529" w:rsidRDefault="00826FD5">
      <w:pPr>
        <w:spacing w:after="0" w:line="396" w:lineRule="auto"/>
        <w:ind w:left="192" w:right="5285"/>
      </w:pPr>
      <w:r>
        <w:t xml:space="preserve">Под этим небом одиноким. </w:t>
      </w:r>
    </w:p>
    <w:p w:rsidR="009F6529" w:rsidRDefault="00826FD5">
      <w:pPr>
        <w:spacing w:after="381"/>
        <w:ind w:left="192"/>
      </w:pPr>
      <w:r>
        <w:t xml:space="preserve">                   (Нечепуренко Татьяна) </w:t>
      </w:r>
    </w:p>
    <w:p w:rsidR="009F6529" w:rsidRDefault="00826FD5">
      <w:pPr>
        <w:spacing w:after="396" w:line="380" w:lineRule="auto"/>
        <w:ind w:left="192"/>
      </w:pPr>
      <w:r>
        <w:rPr>
          <w:b/>
          <w:color w:val="202122"/>
        </w:rPr>
        <w:t xml:space="preserve">2-й ведущий: </w:t>
      </w:r>
      <w:r>
        <w:t xml:space="preserve">Наша русская земля рождает настоящих героев, и воины, погибшие на АПРК Курск, на примере своего жизненного пути подтверждают это. Они пример для подрастающего поколения! Не будем мы искать виноватых, в очередной раз восстанавливать последовательность событий и обстоятельства гибели моряков. Точно все знает только Господь.  Но так уж сложилось, что появление храма на карте России в поселке </w:t>
      </w:r>
      <w:proofErr w:type="spellStart"/>
      <w:r>
        <w:t>Видяево</w:t>
      </w:r>
      <w:proofErr w:type="spellEnd"/>
      <w:r>
        <w:t xml:space="preserve"> целиком и полностью связано с «Курском». Эта смерть не случайна, ведь Господь забирает лучших</w:t>
      </w:r>
      <w:r>
        <w:rPr>
          <w:b/>
        </w:rPr>
        <w:t>. (Слайд 14).</w:t>
      </w:r>
      <w:r>
        <w:t xml:space="preserve"> </w:t>
      </w:r>
    </w:p>
    <w:p w:rsidR="00721A86" w:rsidRDefault="00826FD5">
      <w:pPr>
        <w:spacing w:after="2" w:line="396" w:lineRule="auto"/>
        <w:ind w:left="192" w:right="5317"/>
      </w:pPr>
      <w:r>
        <w:t>Мы помним «Курска» моряков,</w:t>
      </w:r>
    </w:p>
    <w:p w:rsidR="009F6529" w:rsidRDefault="00826FD5">
      <w:pPr>
        <w:spacing w:after="2" w:line="396" w:lineRule="auto"/>
        <w:ind w:left="192" w:right="5317"/>
      </w:pPr>
      <w:r>
        <w:t xml:space="preserve"> В бессмертие ступивших. </w:t>
      </w:r>
    </w:p>
    <w:p w:rsidR="009F6529" w:rsidRDefault="00826FD5">
      <w:pPr>
        <w:ind w:left="192"/>
      </w:pPr>
      <w:r>
        <w:t xml:space="preserve">Мы помним Родины сынов </w:t>
      </w:r>
    </w:p>
    <w:p w:rsidR="00721A86" w:rsidRDefault="00826FD5">
      <w:pPr>
        <w:spacing w:after="0" w:line="396" w:lineRule="auto"/>
        <w:ind w:left="192" w:right="4966"/>
      </w:pPr>
      <w:r>
        <w:t xml:space="preserve">С «К-3», вдали от берегов </w:t>
      </w:r>
    </w:p>
    <w:p w:rsidR="009F6529" w:rsidRDefault="00826FD5">
      <w:pPr>
        <w:spacing w:after="0" w:line="396" w:lineRule="auto"/>
        <w:ind w:left="192" w:right="4966"/>
      </w:pPr>
      <w:r>
        <w:t xml:space="preserve">Отечества погибших. </w:t>
      </w:r>
    </w:p>
    <w:p w:rsidR="009F6529" w:rsidRDefault="00826FD5">
      <w:pPr>
        <w:ind w:left="192"/>
      </w:pPr>
      <w:r>
        <w:t xml:space="preserve">И «Комсомолец», навсегда </w:t>
      </w:r>
    </w:p>
    <w:p w:rsidR="00721A86" w:rsidRDefault="00826FD5">
      <w:pPr>
        <w:spacing w:after="0" w:line="396" w:lineRule="auto"/>
        <w:ind w:left="192" w:right="5223"/>
      </w:pPr>
      <w:r>
        <w:t xml:space="preserve">Ушедший в бесконечность, </w:t>
      </w:r>
    </w:p>
    <w:p w:rsidR="009F6529" w:rsidRDefault="00826FD5">
      <w:pPr>
        <w:spacing w:after="0" w:line="396" w:lineRule="auto"/>
        <w:ind w:left="192" w:right="5223"/>
      </w:pPr>
      <w:bookmarkStart w:id="0" w:name="_GoBack"/>
      <w:bookmarkEnd w:id="0"/>
      <w:r>
        <w:t xml:space="preserve">Живет в сердцах. Идут </w:t>
      </w:r>
      <w:r>
        <w:rPr>
          <w:color w:val="333333"/>
        </w:rPr>
        <w:t xml:space="preserve">года. </w:t>
      </w:r>
    </w:p>
    <w:p w:rsidR="009F6529" w:rsidRDefault="00826FD5">
      <w:pPr>
        <w:spacing w:after="312" w:line="259" w:lineRule="auto"/>
        <w:ind w:left="197" w:firstLine="0"/>
        <w:jc w:val="left"/>
      </w:pPr>
      <w:r>
        <w:rPr>
          <w:color w:val="333333"/>
        </w:rPr>
        <w:t xml:space="preserve">А память-это вечность. </w:t>
      </w:r>
    </w:p>
    <w:p w:rsidR="009F6529" w:rsidRDefault="00826FD5">
      <w:pPr>
        <w:spacing w:after="478"/>
        <w:ind w:left="192"/>
      </w:pPr>
      <w:r>
        <w:t xml:space="preserve">                   (</w:t>
      </w:r>
      <w:proofErr w:type="spellStart"/>
      <w:r>
        <w:t>Ядринцева</w:t>
      </w:r>
      <w:proofErr w:type="spellEnd"/>
      <w:r>
        <w:t xml:space="preserve"> Ирина) </w:t>
      </w:r>
    </w:p>
    <w:p w:rsidR="009F6529" w:rsidRDefault="00826FD5">
      <w:pPr>
        <w:spacing w:after="322" w:line="397" w:lineRule="auto"/>
        <w:ind w:left="192"/>
      </w:pPr>
      <w:r>
        <w:rPr>
          <w:b/>
          <w:color w:val="202122"/>
        </w:rPr>
        <w:t xml:space="preserve">1-й ведущий: </w:t>
      </w:r>
      <w:r>
        <w:t xml:space="preserve">Моряки-подводники являются примером мужества, стойкости, чести.  Хочется верить, что пройдут десятки лет, а имена моряков не будут забыты. Ведь Герои не умирают, они навечно остаются в строю… </w:t>
      </w:r>
      <w:r>
        <w:rPr>
          <w:b/>
        </w:rPr>
        <w:t>(Слайд 15).</w:t>
      </w:r>
      <w:r>
        <w:t xml:space="preserve"> </w:t>
      </w:r>
    </w:p>
    <w:p w:rsidR="009F6529" w:rsidRDefault="00826FD5">
      <w:pPr>
        <w:spacing w:after="0" w:line="259" w:lineRule="auto"/>
        <w:ind w:left="197" w:firstLine="0"/>
        <w:jc w:val="left"/>
      </w:pPr>
      <w:r>
        <w:lastRenderedPageBreak/>
        <w:t xml:space="preserve"> </w:t>
      </w:r>
    </w:p>
    <w:p w:rsidR="009F6529" w:rsidRDefault="00826FD5">
      <w:pPr>
        <w:ind w:left="192"/>
      </w:pPr>
      <w:r>
        <w:t xml:space="preserve">Но трагедиям и бедам </w:t>
      </w:r>
    </w:p>
    <w:p w:rsidR="009F6529" w:rsidRDefault="00826FD5">
      <w:pPr>
        <w:ind w:left="192"/>
      </w:pPr>
      <w:r>
        <w:t xml:space="preserve">Ни за что не зачеркнуть </w:t>
      </w:r>
    </w:p>
    <w:p w:rsidR="009F6529" w:rsidRDefault="00826FD5">
      <w:pPr>
        <w:spacing w:after="124"/>
        <w:ind w:left="192"/>
      </w:pPr>
      <w:r>
        <w:t xml:space="preserve">Жажду подвига, победы. </w:t>
      </w:r>
    </w:p>
    <w:p w:rsidR="009F6529" w:rsidRDefault="00826FD5">
      <w:pPr>
        <w:spacing w:after="185" w:line="259" w:lineRule="auto"/>
        <w:ind w:left="197" w:firstLine="0"/>
        <w:jc w:val="left"/>
      </w:pPr>
      <w:r>
        <w:t xml:space="preserve"> </w:t>
      </w:r>
    </w:p>
    <w:p w:rsidR="009F6529" w:rsidRDefault="00826FD5">
      <w:pPr>
        <w:ind w:left="192"/>
      </w:pPr>
      <w:r>
        <w:t xml:space="preserve">И в далекий долгий путь  </w:t>
      </w:r>
    </w:p>
    <w:p w:rsidR="009F6529" w:rsidRDefault="00826FD5">
      <w:pPr>
        <w:ind w:left="192"/>
      </w:pPr>
      <w:r>
        <w:t xml:space="preserve">Вновь идут атомоходы </w:t>
      </w:r>
    </w:p>
    <w:p w:rsidR="009F6529" w:rsidRDefault="00826FD5">
      <w:pPr>
        <w:ind w:left="192"/>
      </w:pPr>
      <w:proofErr w:type="spellStart"/>
      <w:r>
        <w:t>Гидрокосмос</w:t>
      </w:r>
      <w:proofErr w:type="spellEnd"/>
      <w:r>
        <w:t xml:space="preserve"> покорять, </w:t>
      </w:r>
    </w:p>
    <w:p w:rsidR="009F6529" w:rsidRDefault="00826FD5">
      <w:pPr>
        <w:ind w:left="192"/>
      </w:pPr>
      <w:r>
        <w:t xml:space="preserve">Опыт, скопленный за годы, </w:t>
      </w:r>
    </w:p>
    <w:p w:rsidR="009F6529" w:rsidRDefault="00826FD5">
      <w:pPr>
        <w:ind w:left="192"/>
      </w:pPr>
      <w:r>
        <w:t xml:space="preserve">Применять и умножать, </w:t>
      </w:r>
    </w:p>
    <w:p w:rsidR="009F6529" w:rsidRDefault="00826FD5">
      <w:pPr>
        <w:ind w:left="192"/>
      </w:pPr>
      <w:r>
        <w:t xml:space="preserve">Курс прокладывая верный. </w:t>
      </w:r>
    </w:p>
    <w:p w:rsidR="009F6529" w:rsidRDefault="00826FD5">
      <w:pPr>
        <w:spacing w:after="479"/>
        <w:ind w:left="192"/>
      </w:pPr>
      <w:r>
        <w:t xml:space="preserve">                   (</w:t>
      </w:r>
      <w:proofErr w:type="spellStart"/>
      <w:r>
        <w:t>Ядринцева</w:t>
      </w:r>
      <w:proofErr w:type="spellEnd"/>
      <w:r>
        <w:t xml:space="preserve"> Ирина) </w:t>
      </w:r>
    </w:p>
    <w:p w:rsidR="009F6529" w:rsidRDefault="00826FD5">
      <w:pPr>
        <w:spacing w:after="27" w:line="377" w:lineRule="auto"/>
        <w:ind w:left="192"/>
      </w:pPr>
      <w:r>
        <w:rPr>
          <w:b/>
          <w:color w:val="202122"/>
        </w:rPr>
        <w:t xml:space="preserve">2-й ведущий: </w:t>
      </w:r>
      <w:r>
        <w:t xml:space="preserve">Служба подводников сурова, у них своя психология, свой мир. Здесь выше всех ценится дружба, честь и совесть. Не важно, какие погоны на плечах – погоны офицера, мичмана или старшины, матроса. </w:t>
      </w:r>
    </w:p>
    <w:p w:rsidR="009F6529" w:rsidRDefault="00826FD5">
      <w:pPr>
        <w:spacing w:after="373" w:line="396" w:lineRule="auto"/>
        <w:ind w:left="192"/>
      </w:pPr>
      <w:r>
        <w:t xml:space="preserve">Мы желаем от души всем морякам-подводникам, чтобы количество погружений всегда равнялось количеству всплытий. </w:t>
      </w:r>
    </w:p>
    <w:p w:rsidR="009F6529" w:rsidRDefault="00826FD5">
      <w:pPr>
        <w:ind w:left="192"/>
      </w:pPr>
      <w:r>
        <w:t xml:space="preserve">Мы не считаем погружений, </w:t>
      </w:r>
    </w:p>
    <w:p w:rsidR="009F6529" w:rsidRDefault="00826FD5">
      <w:pPr>
        <w:ind w:left="192"/>
      </w:pPr>
      <w:r>
        <w:t xml:space="preserve">Лишь всплытий было б ровно столько </w:t>
      </w:r>
      <w:proofErr w:type="gramStart"/>
      <w:r>
        <w:t>ж..</w:t>
      </w:r>
      <w:proofErr w:type="gramEnd"/>
      <w:r>
        <w:t xml:space="preserve"> </w:t>
      </w:r>
    </w:p>
    <w:p w:rsidR="009F6529" w:rsidRDefault="00826FD5">
      <w:pPr>
        <w:ind w:left="192"/>
      </w:pPr>
      <w:r>
        <w:t xml:space="preserve">И экипаж по возвращенью </w:t>
      </w:r>
    </w:p>
    <w:p w:rsidR="009F6529" w:rsidRDefault="00826FD5">
      <w:pPr>
        <w:spacing w:after="151"/>
        <w:ind w:left="192"/>
      </w:pPr>
      <w:r>
        <w:t xml:space="preserve">Поднялся весь на корпус скользкий… </w:t>
      </w:r>
    </w:p>
    <w:p w:rsidR="009F6529" w:rsidRDefault="00826FD5">
      <w:pPr>
        <w:ind w:left="192"/>
      </w:pPr>
      <w:r>
        <w:t xml:space="preserve">                            (Попов Александр) </w:t>
      </w:r>
    </w:p>
    <w:p w:rsidR="009F6529" w:rsidRDefault="00826FD5">
      <w:pPr>
        <w:spacing w:after="209" w:line="260" w:lineRule="auto"/>
        <w:ind w:left="203" w:right="193"/>
        <w:jc w:val="center"/>
      </w:pPr>
      <w:r>
        <w:rPr>
          <w:b/>
        </w:rPr>
        <w:t xml:space="preserve">Звучит песня из кинофильма «Тяжёлая вода» (муз. Л. Афанасьева, сл. С. Гребенникова) </w:t>
      </w:r>
    </w:p>
    <w:p w:rsidR="009F6529" w:rsidRDefault="00826FD5">
      <w:pPr>
        <w:spacing w:after="217" w:line="259" w:lineRule="auto"/>
        <w:ind w:left="262" w:firstLine="0"/>
        <w:jc w:val="center"/>
      </w:pPr>
      <w:r>
        <w:rPr>
          <w:b/>
        </w:rPr>
        <w:t xml:space="preserve"> </w:t>
      </w:r>
    </w:p>
    <w:p w:rsidR="009F6529" w:rsidRDefault="00826FD5">
      <w:pPr>
        <w:spacing w:after="0" w:line="421" w:lineRule="auto"/>
        <w:ind w:left="4875" w:right="4613" w:firstLine="0"/>
      </w:pPr>
      <w:r>
        <w:rPr>
          <w:b/>
        </w:rPr>
        <w:t xml:space="preserve">    </w:t>
      </w:r>
    </w:p>
    <w:p w:rsidR="009F6529" w:rsidRDefault="00826FD5">
      <w:pPr>
        <w:spacing w:after="455" w:line="260" w:lineRule="auto"/>
        <w:ind w:left="203" w:right="3"/>
        <w:jc w:val="center"/>
      </w:pPr>
      <w:r>
        <w:rPr>
          <w:b/>
        </w:rPr>
        <w:lastRenderedPageBreak/>
        <w:t>Учебно-методическое и материально-техническое обеспечение</w:t>
      </w:r>
      <w:r>
        <w:rPr>
          <w:rFonts w:ascii="Calibri" w:eastAsia="Calibri" w:hAnsi="Calibri" w:cs="Calibri"/>
        </w:rPr>
        <w:t xml:space="preserve"> </w:t>
      </w:r>
    </w:p>
    <w:p w:rsidR="009F6529" w:rsidRDefault="00826FD5">
      <w:pPr>
        <w:spacing w:after="283" w:line="396" w:lineRule="auto"/>
        <w:ind w:left="192"/>
      </w:pPr>
      <w:r>
        <w:t>1.Епископ Митрофан (</w:t>
      </w:r>
      <w:proofErr w:type="spellStart"/>
      <w:r>
        <w:t>Баданин</w:t>
      </w:r>
      <w:proofErr w:type="spellEnd"/>
      <w:r>
        <w:t xml:space="preserve">). Неугасимая лампада «Курска». - </w:t>
      </w:r>
      <w:proofErr w:type="spellStart"/>
      <w:r>
        <w:t>СанктПетербург</w:t>
      </w:r>
      <w:proofErr w:type="spellEnd"/>
      <w:r>
        <w:t xml:space="preserve">: «Ладан», 2013. </w:t>
      </w:r>
    </w:p>
    <w:p w:rsidR="009F6529" w:rsidRDefault="00826FD5">
      <w:pPr>
        <w:spacing w:after="286" w:line="393" w:lineRule="auto"/>
        <w:ind w:left="192"/>
      </w:pPr>
      <w:r>
        <w:t xml:space="preserve">2.Данилюк А.Я. Концепция духовно-нравственного развития и воспитания личности гражданина России. -М.: «Просвещение»,2009 </w:t>
      </w:r>
    </w:p>
    <w:p w:rsidR="009F6529" w:rsidRDefault="00826FD5">
      <w:pPr>
        <w:spacing w:after="284" w:line="395" w:lineRule="auto"/>
        <w:ind w:left="192"/>
      </w:pPr>
      <w:r>
        <w:t xml:space="preserve">3.Саратовцева Н.В. Духовно-нравственные основы патриотического воспитания российской молодёжи / Вестник Военного университета №1, 2010  </w:t>
      </w:r>
    </w:p>
    <w:p w:rsidR="009F6529" w:rsidRDefault="00826FD5">
      <w:pPr>
        <w:spacing w:after="298" w:line="394" w:lineRule="auto"/>
        <w:ind w:left="192"/>
      </w:pPr>
      <w:r>
        <w:t xml:space="preserve">4.Ядринцева И.Ю. Здесь родился и живет атомный подводный флот. - Мурманск: «Пароход»,2006 </w:t>
      </w:r>
    </w:p>
    <w:p w:rsidR="009F6529" w:rsidRDefault="00826FD5">
      <w:pPr>
        <w:spacing w:after="0" w:line="419" w:lineRule="auto"/>
        <w:ind w:left="192"/>
      </w:pPr>
      <w:r>
        <w:rPr>
          <w:rFonts w:ascii="Calibri" w:eastAsia="Calibri" w:hAnsi="Calibri" w:cs="Calibri"/>
        </w:rPr>
        <w:t>5.</w:t>
      </w:r>
      <w:r>
        <w:rPr>
          <w:color w:val="333333"/>
        </w:rPr>
        <w:t xml:space="preserve">Зверев </w:t>
      </w:r>
      <w:r>
        <w:t xml:space="preserve">Б. И. Страницы военно-морской летописи России: пособие для учащихся. - М.: «Просвещение»,1981 </w:t>
      </w:r>
    </w:p>
    <w:p w:rsidR="009F6529" w:rsidRDefault="00826FD5">
      <w:pPr>
        <w:spacing w:after="185" w:line="259" w:lineRule="auto"/>
        <w:ind w:left="197" w:firstLine="0"/>
        <w:jc w:val="left"/>
      </w:pPr>
      <w:r>
        <w:t xml:space="preserve"> </w:t>
      </w:r>
    </w:p>
    <w:p w:rsidR="009F6529" w:rsidRDefault="00826FD5">
      <w:pPr>
        <w:ind w:left="192"/>
      </w:pPr>
      <w:r>
        <w:t xml:space="preserve">6.Дыгало В. А. Откуда и что на флоте пошло. Флот государства </w:t>
      </w:r>
      <w:proofErr w:type="gramStart"/>
      <w:r>
        <w:t>Российского.-</w:t>
      </w:r>
      <w:proofErr w:type="gramEnd"/>
      <w:r>
        <w:t xml:space="preserve"> </w:t>
      </w:r>
    </w:p>
    <w:p w:rsidR="009F6529" w:rsidRDefault="00826FD5">
      <w:pPr>
        <w:spacing w:after="334"/>
        <w:ind w:left="192"/>
      </w:pPr>
      <w:r>
        <w:t xml:space="preserve">М.: «Прогресс»,1993 </w:t>
      </w:r>
    </w:p>
    <w:p w:rsidR="009F6529" w:rsidRDefault="00826FD5">
      <w:pPr>
        <w:spacing w:after="386" w:line="260" w:lineRule="auto"/>
        <w:ind w:left="203" w:right="3"/>
        <w:jc w:val="center"/>
      </w:pPr>
      <w:r>
        <w:rPr>
          <w:b/>
        </w:rPr>
        <w:t>Информационные ресурсы в интернете</w:t>
      </w:r>
      <w:r>
        <w:t xml:space="preserve"> </w:t>
      </w:r>
    </w:p>
    <w:p w:rsidR="009F6529" w:rsidRDefault="00826FD5">
      <w:pPr>
        <w:spacing w:after="412" w:line="259" w:lineRule="auto"/>
        <w:ind w:left="-5"/>
        <w:jc w:val="left"/>
      </w:pPr>
      <w:r>
        <w:t>1.</w:t>
      </w:r>
      <w:hyperlink r:id="rId59">
        <w:r>
          <w:t xml:space="preserve"> </w:t>
        </w:r>
      </w:hyperlink>
      <w:hyperlink r:id="rId60">
        <w:r>
          <w:rPr>
            <w:color w:val="0000FF"/>
            <w:u w:val="single" w:color="0000FF"/>
          </w:rPr>
          <w:t>http://militera.lib.ru</w:t>
        </w:r>
      </w:hyperlink>
      <w:hyperlink r:id="rId61">
        <w:r>
          <w:t xml:space="preserve"> </w:t>
        </w:r>
      </w:hyperlink>
    </w:p>
    <w:p w:rsidR="009F6529" w:rsidRDefault="00826FD5" w:rsidP="009C7059">
      <w:pPr>
        <w:spacing w:after="412" w:line="259" w:lineRule="auto"/>
        <w:ind w:left="-5"/>
        <w:jc w:val="left"/>
      </w:pPr>
      <w:r>
        <w:t>2.</w:t>
      </w:r>
      <w:hyperlink r:id="rId62">
        <w:r>
          <w:rPr>
            <w:color w:val="0000FF"/>
            <w:u w:val="single" w:color="0000FF"/>
          </w:rPr>
          <w:t>http://hramvidiaevo.cerkov.ru</w:t>
        </w:r>
      </w:hyperlink>
      <w:hyperlink r:id="rId63">
        <w:r>
          <w:t xml:space="preserve"> </w:t>
        </w:r>
      </w:hyperlink>
    </w:p>
    <w:p w:rsidR="009F6529" w:rsidRDefault="00826FD5">
      <w:pPr>
        <w:spacing w:after="0" w:line="259" w:lineRule="auto"/>
        <w:ind w:left="197" w:firstLine="0"/>
        <w:jc w:val="left"/>
      </w:pPr>
      <w:r>
        <w:rPr>
          <w:b/>
          <w:color w:val="333333"/>
        </w:rPr>
        <w:t xml:space="preserve"> </w:t>
      </w:r>
    </w:p>
    <w:sectPr w:rsidR="009F6529">
      <w:footerReference w:type="even" r:id="rId64"/>
      <w:footerReference w:type="default" r:id="rId65"/>
      <w:footerReference w:type="first" r:id="rId66"/>
      <w:pgSz w:w="11906" w:h="16838"/>
      <w:pgMar w:top="1137" w:right="842" w:bottom="1264" w:left="150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799" w:rsidRDefault="006B6799">
      <w:pPr>
        <w:spacing w:after="0" w:line="240" w:lineRule="auto"/>
      </w:pPr>
      <w:r>
        <w:separator/>
      </w:r>
    </w:p>
  </w:endnote>
  <w:endnote w:type="continuationSeparator" w:id="0">
    <w:p w:rsidR="006B6799" w:rsidRDefault="006B6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529" w:rsidRDefault="00826FD5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F6529" w:rsidRDefault="00826FD5">
    <w:pPr>
      <w:spacing w:after="0" w:line="259" w:lineRule="auto"/>
      <w:ind w:left="197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529" w:rsidRDefault="00826FD5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21A86" w:rsidRPr="00721A86">
      <w:rPr>
        <w:rFonts w:ascii="Calibri" w:eastAsia="Calibri" w:hAnsi="Calibri" w:cs="Calibri"/>
        <w:noProof/>
        <w:sz w:val="22"/>
      </w:rPr>
      <w:t>19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F6529" w:rsidRDefault="00826FD5">
    <w:pPr>
      <w:spacing w:after="0" w:line="259" w:lineRule="auto"/>
      <w:ind w:left="197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529" w:rsidRDefault="009F6529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799" w:rsidRDefault="006B6799">
      <w:pPr>
        <w:spacing w:after="0" w:line="240" w:lineRule="auto"/>
      </w:pPr>
      <w:r>
        <w:separator/>
      </w:r>
    </w:p>
  </w:footnote>
  <w:footnote w:type="continuationSeparator" w:id="0">
    <w:p w:rsidR="006B6799" w:rsidRDefault="006B67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529"/>
    <w:rsid w:val="006B6799"/>
    <w:rsid w:val="00721A86"/>
    <w:rsid w:val="00826FD5"/>
    <w:rsid w:val="009C7059"/>
    <w:rsid w:val="009F6529"/>
    <w:rsid w:val="00AB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348C8-5DBE-4D5F-AA97-E93BF2396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77" w:line="265" w:lineRule="auto"/>
      <w:ind w:left="19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go.html?href=https%3A%2F%2Fru.wikipedia.org%2Fwiki%2F15_%25D0%25B8%25D1%258E%25D0%25BB%25D1%258F" TargetMode="External"/><Relationship Id="rId18" Type="http://schemas.openxmlformats.org/officeDocument/2006/relationships/hyperlink" Target="https://infourok.ru/go.html?href=https%3A%2F%2Fru.wikipedia.org%2Fwiki%2F%25D0%25A0%25D1%2583%25D0%25BA%25D0%25BE%25D0%25B2%25D0%25BE%25D0%25B4%25D0%25B8%25D1%2582%25D0%25B5%25D0%25BB%25D0%25B8_%25D1%2584%25D0%25BB%25D0%25BE%25D1%2582%25D0%25B0_%25D0%25A1%25D0%25A1%25D0%25A1%25D0%25A0_%25D0%25B8_%25D0%25A0%25D0%25BE%25D1%2581%25D1%2581%25D0%25B8%25D0%25B8" TargetMode="External"/><Relationship Id="rId26" Type="http://schemas.openxmlformats.org/officeDocument/2006/relationships/hyperlink" Target="https://rg.ru/2019/03/20/rodina-syny-ukrainy.html" TargetMode="External"/><Relationship Id="rId39" Type="http://schemas.openxmlformats.org/officeDocument/2006/relationships/hyperlink" Target="https://rg.ru/2019/03/20/rodina-syny-ukrainy.html" TargetMode="External"/><Relationship Id="rId21" Type="http://schemas.openxmlformats.org/officeDocument/2006/relationships/hyperlink" Target="https://infourok.ru/go.html?href=https%3A%2F%2Fru.wikipedia.org%2Fwiki%2F%25D0%2593%25D1%2580%25D0%25BE%25D0%25BC%25D0%25BE%25D0%25B2%2C_%25D0%25A4%25D0%25B5%25D0%25BB%25D0%25B8%25D0%25BA%25D1%2581_%25D0%259D%25D0%25B8%25D0%25BA%25D0%25BE%25D0%25BB%25D0%25B0%25D0%25B5%25D0%25B2%25D0%25B8%25D1%2587" TargetMode="External"/><Relationship Id="rId34" Type="http://schemas.openxmlformats.org/officeDocument/2006/relationships/hyperlink" Target="https://rg.ru/2019/03/20/rodina-syny-ukrainy.html" TargetMode="External"/><Relationship Id="rId42" Type="http://schemas.openxmlformats.org/officeDocument/2006/relationships/hyperlink" Target="https://rg.ru/2019/03/20/rodina-syny-ukrainy.html" TargetMode="External"/><Relationship Id="rId47" Type="http://schemas.openxmlformats.org/officeDocument/2006/relationships/hyperlink" Target="https://rg.ru/2019/03/20/rodina-syny-ukrainy.html" TargetMode="External"/><Relationship Id="rId50" Type="http://schemas.openxmlformats.org/officeDocument/2006/relationships/hyperlink" Target="https://rg.ru/2019/03/20/rodina-syny-ukrainy.html" TargetMode="External"/><Relationship Id="rId55" Type="http://schemas.openxmlformats.org/officeDocument/2006/relationships/hyperlink" Target="https://rg.ru/2019/03/20/rodina-syny-ukrainy.html" TargetMode="External"/><Relationship Id="rId63" Type="http://schemas.openxmlformats.org/officeDocument/2006/relationships/hyperlink" Target="http://hramvidiaevo.cerkov.ru/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sinonim.org/s/%D0%BF%D1%80%D0%B5%D0%B4%D0%B0%D0%BD%D0%BD%D0%BE%D1%81%D1%82%D1%8C%20%D1%81%D0%B2%D0%BE%D0%B5%D0%B9%20%D1%80%D0%BE%D0%B4%D0%B8%D0%BD%D0%B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fourok.ru/go.html?href=https%3A%2F%2Fru.wikipedia.org%2Fwiki%2F%25D0%25A0%25D1%2583%25D0%25BA%25D0%25BE%25D0%25B2%25D0%25BE%25D0%25B4%25D0%25B8%25D1%2582%25D0%25B5%25D0%25BB%25D0%25B8_%25D1%2584%25D0%25BB%25D0%25BE%25D1%2582%25D0%25B0_%25D0%25A1%25D0%25A1%25D0%25A1%25D0%25A0_%25D0%25B8_%25D0%25A0%25D0%25BE%25D1%2581%25D1%2581%25D0%25B8%25D0%25B8" TargetMode="External"/><Relationship Id="rId29" Type="http://schemas.openxmlformats.org/officeDocument/2006/relationships/hyperlink" Target="https://rg.ru/2019/03/20/rodina-syny-ukrainy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sinonim.org/s/%D0%BF%D1%80%D0%B5%D0%B4%D0%B0%D0%BD%D0%BD%D0%BE%D1%81%D1%82%D1%8C%20%D1%81%D0%B2%D0%BE%D0%B5%D0%B9%20%D1%80%D0%BE%D0%B4%D0%B8%D0%BD%D0%B5" TargetMode="External"/><Relationship Id="rId11" Type="http://schemas.openxmlformats.org/officeDocument/2006/relationships/hyperlink" Target="https://infourok.ru/go.html?href=https%3A%2F%2Fru.wikipedia.org%2Fwiki%2F1917_%25D0%25B3%25D0%25BE%25D0%25B4" TargetMode="External"/><Relationship Id="rId24" Type="http://schemas.openxmlformats.org/officeDocument/2006/relationships/hyperlink" Target="https://rg.ru/2019/03/20/rodina-syny-ukrainy.html" TargetMode="External"/><Relationship Id="rId32" Type="http://schemas.openxmlformats.org/officeDocument/2006/relationships/hyperlink" Target="https://rg.ru/2019/03/20/rodina-syny-ukrainy.html" TargetMode="External"/><Relationship Id="rId37" Type="http://schemas.openxmlformats.org/officeDocument/2006/relationships/hyperlink" Target="https://rg.ru/2019/03/20/rodina-syny-ukrainy.html" TargetMode="External"/><Relationship Id="rId40" Type="http://schemas.openxmlformats.org/officeDocument/2006/relationships/hyperlink" Target="https://rg.ru/2019/03/20/rodina-syny-ukrainy.html" TargetMode="External"/><Relationship Id="rId45" Type="http://schemas.openxmlformats.org/officeDocument/2006/relationships/hyperlink" Target="https://rg.ru/2019/03/20/rodina-syny-ukrainy.html" TargetMode="External"/><Relationship Id="rId53" Type="http://schemas.openxmlformats.org/officeDocument/2006/relationships/hyperlink" Target="https://rg.ru/2019/03/20/rodina-syny-ukrainy.html" TargetMode="External"/><Relationship Id="rId58" Type="http://schemas.openxmlformats.org/officeDocument/2006/relationships/hyperlink" Target="https://stihi.ru/avtor/minuna777" TargetMode="External"/><Relationship Id="rId66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yperlink" Target="https://infourok.ru/go.html?href=https%3A%2F%2Fru.wikipedia.org%2Fwiki%2F1996_%25D0%25B3%25D0%25BE%25D0%25B4" TargetMode="External"/><Relationship Id="rId23" Type="http://schemas.openxmlformats.org/officeDocument/2006/relationships/hyperlink" Target="https://rg.ru/2019/03/20/rodina-syny-ukrainy.html" TargetMode="External"/><Relationship Id="rId28" Type="http://schemas.openxmlformats.org/officeDocument/2006/relationships/hyperlink" Target="https://rg.ru/2019/03/20/rodina-syny-ukrainy.html" TargetMode="External"/><Relationship Id="rId36" Type="http://schemas.openxmlformats.org/officeDocument/2006/relationships/hyperlink" Target="https://rg.ru/2019/03/20/rodina-syny-ukrainy.html" TargetMode="External"/><Relationship Id="rId49" Type="http://schemas.openxmlformats.org/officeDocument/2006/relationships/hyperlink" Target="https://rg.ru/2019/03/20/rodina-syny-ukrainy.html" TargetMode="External"/><Relationship Id="rId57" Type="http://schemas.openxmlformats.org/officeDocument/2006/relationships/hyperlink" Target="https://stihi.ru/avtor/minuna777" TargetMode="External"/><Relationship Id="rId61" Type="http://schemas.openxmlformats.org/officeDocument/2006/relationships/hyperlink" Target="http://militera.lib.ru/" TargetMode="External"/><Relationship Id="rId10" Type="http://schemas.openxmlformats.org/officeDocument/2006/relationships/hyperlink" Target="https://infourok.ru/go.html?href=https%3A%2F%2Fru.wikipedia.org%2Fwiki%2F1917_%25D0%25B3%25D0%25BE%25D0%25B4" TargetMode="External"/><Relationship Id="rId19" Type="http://schemas.openxmlformats.org/officeDocument/2006/relationships/hyperlink" Target="https://infourok.ru/go.html?href=https%3A%2F%2Fru.wikipedia.org%2Fwiki%2F%25D0%25A0%25D1%2583%25D0%25BA%25D0%25BE%25D0%25B2%25D0%25BE%25D0%25B4%25D0%25B8%25D1%2582%25D0%25B5%25D0%25BB%25D0%25B8_%25D1%2584%25D0%25BB%25D0%25BE%25D1%2582%25D0%25B0_%25D0%25A1%25D0%25A1%25D0%25A1%25D0%25A0_%25D0%25B8_%25D0%25A0%25D0%25BE%25D1%2581%25D1%2581%25D0%25B8%25D0%25B8" TargetMode="External"/><Relationship Id="rId31" Type="http://schemas.openxmlformats.org/officeDocument/2006/relationships/hyperlink" Target="https://rg.ru/2019/03/20/rodina-syny-ukrainy.html" TargetMode="External"/><Relationship Id="rId44" Type="http://schemas.openxmlformats.org/officeDocument/2006/relationships/hyperlink" Target="https://rg.ru/2019/03/20/rodina-syny-ukrainy.html" TargetMode="External"/><Relationship Id="rId52" Type="http://schemas.openxmlformats.org/officeDocument/2006/relationships/hyperlink" Target="https://rg.ru/2019/03/20/rodina-syny-ukrainy.html" TargetMode="External"/><Relationship Id="rId60" Type="http://schemas.openxmlformats.org/officeDocument/2006/relationships/hyperlink" Target="http://militera.lib.ru/" TargetMode="External"/><Relationship Id="rId65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s://infourok.ru/go.html?href=https%3A%2F%2Fru.wikipedia.org%2Fwiki%2F%25D0%259E%25D0%25BA%25D1%2582%25D1%258F%25D0%25B1%25D1%2580%25D1%258C%25D1%2581%25D0%25BA%25D0%25B0%25D1%258F_%25D1%2580%25D0%25B5%25D0%25B2%25D0%25BE%25D0%25BB%25D1%258E%25D1%2586%25D0%25B8%25D1%258F" TargetMode="External"/><Relationship Id="rId14" Type="http://schemas.openxmlformats.org/officeDocument/2006/relationships/hyperlink" Target="https://infourok.ru/go.html?href=https%3A%2F%2Fru.wikipedia.org%2Fwiki%2F15_%25D0%25B8%25D1%258E%25D0%25BB%25D1%258F" TargetMode="External"/><Relationship Id="rId22" Type="http://schemas.openxmlformats.org/officeDocument/2006/relationships/hyperlink" Target="https://infourok.ru/go.html?href=https%3A%2F%2Fru.wikipedia.org%2Fwiki%2F%25D0%2593%25D1%2580%25D0%25BE%25D0%25BC%25D0%25BE%25D0%25B2%2C_%25D0%25A4%25D0%25B5%25D0%25BB%25D0%25B8%25D0%25BA%25D1%2581_%25D0%259D%25D0%25B8%25D0%25BA%25D0%25BE%25D0%25BB%25D0%25B0%25D0%25B5%25D0%25B2%25D0%25B8%25D1%2587" TargetMode="External"/><Relationship Id="rId27" Type="http://schemas.openxmlformats.org/officeDocument/2006/relationships/hyperlink" Target="https://rg.ru/2019/03/20/rodina-syny-ukrainy.html" TargetMode="External"/><Relationship Id="rId30" Type="http://schemas.openxmlformats.org/officeDocument/2006/relationships/hyperlink" Target="https://rg.ru/2019/03/20/rodina-syny-ukrainy.html" TargetMode="External"/><Relationship Id="rId35" Type="http://schemas.openxmlformats.org/officeDocument/2006/relationships/hyperlink" Target="https://rg.ru/2019/03/20/rodina-syny-ukrainy.html" TargetMode="External"/><Relationship Id="rId43" Type="http://schemas.openxmlformats.org/officeDocument/2006/relationships/hyperlink" Target="https://rg.ru/2019/03/20/rodina-syny-ukrainy.html" TargetMode="External"/><Relationship Id="rId48" Type="http://schemas.openxmlformats.org/officeDocument/2006/relationships/hyperlink" Target="https://rg.ru/2019/03/20/rodina-syny-ukrainy.html" TargetMode="External"/><Relationship Id="rId56" Type="http://schemas.openxmlformats.org/officeDocument/2006/relationships/hyperlink" Target="https://stihi.ru/avtor/minuna777" TargetMode="External"/><Relationship Id="rId64" Type="http://schemas.openxmlformats.org/officeDocument/2006/relationships/footer" Target="footer1.xml"/><Relationship Id="rId8" Type="http://schemas.openxmlformats.org/officeDocument/2006/relationships/hyperlink" Target="https://infourok.ru/go.html?href=https%3A%2F%2Fru.wikipedia.org%2Fwiki%2F%25D0%259E%25D0%25BA%25D1%2582%25D1%258F%25D0%25B1%25D1%2580%25D1%258C%25D1%2581%25D0%25BA%25D0%25B0%25D1%258F_%25D1%2580%25D0%25B5%25D0%25B2%25D0%25BE%25D0%25BB%25D1%258E%25D1%2586%25D0%25B8%25D1%258F" TargetMode="External"/><Relationship Id="rId51" Type="http://schemas.openxmlformats.org/officeDocument/2006/relationships/hyperlink" Target="https://rg.ru/2019/03/20/rodina-syny-ukrainy.htm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infourok.ru/go.html?href=https%3A%2F%2Fru.wikipedia.org%2Fwiki%2F1917_%25D0%25B3%25D0%25BE%25D0%25B4" TargetMode="External"/><Relationship Id="rId17" Type="http://schemas.openxmlformats.org/officeDocument/2006/relationships/hyperlink" Target="https://infourok.ru/go.html?href=https%3A%2F%2Fru.wikipedia.org%2Fwiki%2F%25D0%25A0%25D1%2583%25D0%25BA%25D0%25BE%25D0%25B2%25D0%25BE%25D0%25B4%25D0%25B8%25D1%2582%25D0%25B5%25D0%25BB%25D0%25B8_%25D1%2584%25D0%25BB%25D0%25BE%25D1%2582%25D0%25B0_%25D0%25A1%25D0%25A1%25D0%25A1%25D0%25A0_%25D0%25B8_%25D0%25A0%25D0%25BE%25D1%2581%25D1%2581%25D0%25B8%25D0%25B8" TargetMode="External"/><Relationship Id="rId25" Type="http://schemas.openxmlformats.org/officeDocument/2006/relationships/hyperlink" Target="https://rg.ru/2019/03/20/rodina-syny-ukrainy.html" TargetMode="External"/><Relationship Id="rId33" Type="http://schemas.openxmlformats.org/officeDocument/2006/relationships/hyperlink" Target="https://rg.ru/2019/03/20/rodina-syny-ukrainy.html" TargetMode="External"/><Relationship Id="rId38" Type="http://schemas.openxmlformats.org/officeDocument/2006/relationships/hyperlink" Target="https://rg.ru/2019/03/20/rodina-syny-ukrainy.html" TargetMode="External"/><Relationship Id="rId46" Type="http://schemas.openxmlformats.org/officeDocument/2006/relationships/hyperlink" Target="https://rg.ru/2019/03/20/rodina-syny-ukrainy.html" TargetMode="External"/><Relationship Id="rId59" Type="http://schemas.openxmlformats.org/officeDocument/2006/relationships/hyperlink" Target="http://militera.lib.ru/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infourok.ru/go.html?href=https%3A%2F%2Fru.wikipedia.org%2Fwiki%2F%25D0%2593%25D1%2580%25D0%25BE%25D0%25BC%25D0%25BE%25D0%25B2%2C_%25D0%25A4%25D0%25B5%25D0%25BB%25D0%25B8%25D0%25BA%25D1%2581_%25D0%259D%25D0%25B8%25D0%25BA%25D0%25BE%25D0%25BB%25D0%25B0%25D0%25B5%25D0%25B2%25D0%25B8%25D1%2587" TargetMode="External"/><Relationship Id="rId41" Type="http://schemas.openxmlformats.org/officeDocument/2006/relationships/hyperlink" Target="https://rg.ru/2019/03/20/rodina-syny-ukrainy.html" TargetMode="External"/><Relationship Id="rId54" Type="http://schemas.openxmlformats.org/officeDocument/2006/relationships/hyperlink" Target="https://rg.ru/2019/03/20/rodina-syny-ukrainy.html" TargetMode="External"/><Relationship Id="rId62" Type="http://schemas.openxmlformats.org/officeDocument/2006/relationships/hyperlink" Target="http://hramvidiaevo.cerk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4734</Words>
  <Characters>26988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3</cp:revision>
  <dcterms:created xsi:type="dcterms:W3CDTF">2020-11-16T15:59:00Z</dcterms:created>
  <dcterms:modified xsi:type="dcterms:W3CDTF">2022-03-03T04:30:00Z</dcterms:modified>
</cp:coreProperties>
</file>